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AA" w:rsidRDefault="00C413AA" w:rsidP="00E40698">
      <w:pPr>
        <w:jc w:val="center"/>
        <w:rPr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7A106E95" wp14:editId="636F4FE0">
            <wp:extent cx="2857500" cy="1190625"/>
            <wp:effectExtent l="0" t="0" r="0" b="9525"/>
            <wp:docPr id="7" name="Obraz 7" descr="http://elwid.pl/wp-content/themes/klasi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wid.pl/wp-content/themes/klasik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AD" w:rsidRDefault="00973425" w:rsidP="00E40698">
      <w:pPr>
        <w:jc w:val="center"/>
        <w:rPr>
          <w:b/>
          <w:sz w:val="36"/>
          <w:szCs w:val="36"/>
        </w:rPr>
      </w:pPr>
      <w:r w:rsidRPr="00E40698">
        <w:rPr>
          <w:b/>
          <w:sz w:val="36"/>
          <w:szCs w:val="36"/>
        </w:rPr>
        <w:t>Regulamin</w:t>
      </w:r>
    </w:p>
    <w:p w:rsidR="0063659A" w:rsidRPr="00E40698" w:rsidRDefault="00AE73AD" w:rsidP="00E406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ELWID</w:t>
      </w:r>
      <w:r w:rsidR="00986C8E">
        <w:rPr>
          <w:b/>
          <w:sz w:val="36"/>
          <w:szCs w:val="36"/>
        </w:rPr>
        <w:t xml:space="preserve">  X I</w:t>
      </w:r>
      <w:r w:rsidR="00F75334">
        <w:rPr>
          <w:b/>
          <w:sz w:val="36"/>
          <w:szCs w:val="36"/>
        </w:rPr>
        <w:t>ntegracyjny Bieg Klimontowski – 10km.</w:t>
      </w:r>
    </w:p>
    <w:p w:rsidR="00973425" w:rsidRPr="00E40698" w:rsidRDefault="00973425" w:rsidP="00973425">
      <w:pPr>
        <w:jc w:val="center"/>
        <w:rPr>
          <w:b/>
          <w:sz w:val="24"/>
          <w:szCs w:val="24"/>
        </w:rPr>
      </w:pPr>
      <w:r w:rsidRPr="00E40698">
        <w:rPr>
          <w:b/>
          <w:sz w:val="24"/>
          <w:szCs w:val="24"/>
        </w:rPr>
        <w:t>oraz imprez towarzyszących</w:t>
      </w:r>
    </w:p>
    <w:p w:rsidR="00973425" w:rsidRPr="00E40698" w:rsidRDefault="00973425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Mistrzostwa Polski Osób Niewidzących i Słabowidzących na 10 km</w:t>
      </w:r>
    </w:p>
    <w:p w:rsidR="00973425" w:rsidRPr="00E40698" w:rsidRDefault="00973425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Mistrzostwa Polski Południowo-Wschodniej Służb Mundurowych </w:t>
      </w:r>
      <w:r w:rsidR="00986C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</w:t>
      </w: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10km</w:t>
      </w:r>
    </w:p>
    <w:p w:rsidR="00973425" w:rsidRPr="00E40698" w:rsidRDefault="00973425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Mistrzostwa Województwa Św</w:t>
      </w:r>
      <w:r w:rsidR="009F3F57"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iętokrzyskiego Samorządowców</w:t>
      </w:r>
      <w:r w:rsidR="00986C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na</w:t>
      </w:r>
      <w:r w:rsidR="009F3F57"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1050m</w:t>
      </w:r>
      <w:r w:rsidR="00986C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 </w:t>
      </w: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10km</w:t>
      </w:r>
    </w:p>
    <w:p w:rsidR="00973425" w:rsidRDefault="00973425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Rywalizacja </w:t>
      </w:r>
      <w:proofErr w:type="spellStart"/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Nordic</w:t>
      </w:r>
      <w:proofErr w:type="spellEnd"/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proofErr w:type="spellStart"/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Walking</w:t>
      </w:r>
      <w:proofErr w:type="spellEnd"/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5km</w:t>
      </w:r>
    </w:p>
    <w:p w:rsidR="00F94562" w:rsidRPr="00E40698" w:rsidRDefault="00F94562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D1F9F" w:rsidRDefault="00BD1F9F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PATRONAT HONOROWY </w:t>
      </w:r>
    </w:p>
    <w:p w:rsidR="00F94562" w:rsidRDefault="00F94562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="00BD1F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Marszałek Województwa Świętokrzyskiego – Adam </w:t>
      </w:r>
      <w:proofErr w:type="spellStart"/>
      <w:r w:rsidR="00BD1F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Jarubas</w:t>
      </w:r>
      <w:proofErr w:type="spellEnd"/>
      <w:r w:rsidR="00BD1F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F94562" w:rsidRDefault="00F94562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="00BD1F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Wojewoda Świętokrzyski  - Agata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Wojtyszek</w:t>
      </w:r>
      <w:proofErr w:type="spellEnd"/>
    </w:p>
    <w:p w:rsidR="00BD1F9F" w:rsidRPr="00E40698" w:rsidRDefault="00BD1F9F" w:rsidP="00973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753183" cy="876300"/>
            <wp:effectExtent l="0" t="0" r="8890" b="0"/>
            <wp:docPr id="2" name="Obraz 2" descr="C:\Users\User\Desktop\u marsza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 marsza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08" cy="88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56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 w:rsidR="00F94562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901924" cy="868299"/>
            <wp:effectExtent l="0" t="0" r="0" b="8255"/>
            <wp:docPr id="8" name="Obraz 8" descr="C:\Users\User\AppData\Local\Temp\Rar$DI01.777\orzel-wojewoda_czer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01.777\orzel-wojewoda_czerw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58" cy="87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562" w:rsidRDefault="00F94562" w:rsidP="00973425">
      <w:pPr>
        <w:rPr>
          <w:b/>
          <w:sz w:val="28"/>
          <w:szCs w:val="28"/>
        </w:rPr>
      </w:pPr>
    </w:p>
    <w:p w:rsidR="00AE73AD" w:rsidRDefault="00E17B32" w:rsidP="00973425">
      <w:pPr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t xml:space="preserve">I </w:t>
      </w:r>
      <w:r w:rsidR="00B01EE9" w:rsidRPr="00E40698">
        <w:rPr>
          <w:b/>
          <w:sz w:val="28"/>
          <w:szCs w:val="28"/>
        </w:rPr>
        <w:t>TERMIN I MIEJSCE</w:t>
      </w:r>
    </w:p>
    <w:p w:rsidR="00973425" w:rsidRPr="00AE73AD" w:rsidRDefault="001A1F7E" w:rsidP="00973425">
      <w:pPr>
        <w:rPr>
          <w:b/>
          <w:sz w:val="28"/>
          <w:szCs w:val="28"/>
        </w:rPr>
      </w:pPr>
      <w:r>
        <w:rPr>
          <w:b/>
          <w:sz w:val="28"/>
          <w:szCs w:val="28"/>
        </w:rPr>
        <w:t>04.06</w:t>
      </w:r>
      <w:r w:rsidR="00E17B32" w:rsidRPr="00E40698">
        <w:rPr>
          <w:b/>
          <w:sz w:val="28"/>
          <w:szCs w:val="28"/>
        </w:rPr>
        <w:t>.2016</w:t>
      </w:r>
      <w:r w:rsidR="00B01EE9" w:rsidRPr="00E40698">
        <w:rPr>
          <w:b/>
          <w:sz w:val="28"/>
          <w:szCs w:val="28"/>
        </w:rPr>
        <w:t xml:space="preserve"> r.</w:t>
      </w:r>
      <w:r w:rsidR="00986C8E">
        <w:rPr>
          <w:b/>
          <w:sz w:val="28"/>
          <w:szCs w:val="28"/>
        </w:rPr>
        <w:t>( sobota)</w:t>
      </w:r>
      <w:r w:rsidR="00B01EE9" w:rsidRPr="00E40698">
        <w:rPr>
          <w:b/>
          <w:sz w:val="28"/>
          <w:szCs w:val="28"/>
        </w:rPr>
        <w:t xml:space="preserve"> start i meta – </w:t>
      </w:r>
      <w:r w:rsidR="00B01EE9" w:rsidRPr="00E40698">
        <w:rPr>
          <w:sz w:val="28"/>
          <w:szCs w:val="28"/>
        </w:rPr>
        <w:t>plac ko</w:t>
      </w:r>
      <w:r w:rsidR="00986C8E">
        <w:rPr>
          <w:sz w:val="28"/>
          <w:szCs w:val="28"/>
        </w:rPr>
        <w:t>ło Urzędu Gminy W Klimontowie ( </w:t>
      </w:r>
      <w:r w:rsidR="00B01EE9" w:rsidRPr="00E40698">
        <w:rPr>
          <w:sz w:val="28"/>
          <w:szCs w:val="28"/>
        </w:rPr>
        <w:t>powiat sandomierski) start godzina 14.00</w:t>
      </w:r>
    </w:p>
    <w:p w:rsidR="00F94562" w:rsidRDefault="00F94562" w:rsidP="00973425">
      <w:pPr>
        <w:rPr>
          <w:b/>
          <w:sz w:val="28"/>
          <w:szCs w:val="28"/>
        </w:rPr>
      </w:pPr>
    </w:p>
    <w:p w:rsidR="00B01EE9" w:rsidRPr="00E40698" w:rsidRDefault="00E17B32" w:rsidP="00973425">
      <w:pPr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lastRenderedPageBreak/>
        <w:t xml:space="preserve">II </w:t>
      </w:r>
      <w:r w:rsidR="00B01EE9" w:rsidRPr="00E40698">
        <w:rPr>
          <w:b/>
          <w:sz w:val="28"/>
          <w:szCs w:val="28"/>
        </w:rPr>
        <w:t>ORGANIZATORZY</w:t>
      </w:r>
    </w:p>
    <w:p w:rsidR="00B01EE9" w:rsidRPr="00E40698" w:rsidRDefault="00B01EE9" w:rsidP="00B01EE9">
      <w:pPr>
        <w:spacing w:line="240" w:lineRule="auto"/>
        <w:rPr>
          <w:sz w:val="28"/>
          <w:szCs w:val="28"/>
        </w:rPr>
      </w:pPr>
      <w:r w:rsidRPr="00E40698">
        <w:rPr>
          <w:sz w:val="28"/>
          <w:szCs w:val="28"/>
        </w:rPr>
        <w:t xml:space="preserve">Wójt Gminy Klimontów </w:t>
      </w:r>
      <w:r w:rsidR="00BF0A9C">
        <w:rPr>
          <w:sz w:val="28"/>
          <w:szCs w:val="28"/>
        </w:rPr>
        <w:t xml:space="preserve">mgr inż. Marek </w:t>
      </w:r>
      <w:proofErr w:type="spellStart"/>
      <w:r w:rsidR="00BF0A9C">
        <w:rPr>
          <w:sz w:val="28"/>
          <w:szCs w:val="28"/>
        </w:rPr>
        <w:t>Goździewski</w:t>
      </w:r>
      <w:proofErr w:type="spellEnd"/>
    </w:p>
    <w:p w:rsidR="00B01EE9" w:rsidRPr="00E40698" w:rsidRDefault="00B01EE9" w:rsidP="00B01EE9">
      <w:pPr>
        <w:spacing w:line="240" w:lineRule="auto"/>
        <w:rPr>
          <w:sz w:val="28"/>
          <w:szCs w:val="28"/>
        </w:rPr>
      </w:pPr>
      <w:r w:rsidRPr="00E40698">
        <w:rPr>
          <w:sz w:val="28"/>
          <w:szCs w:val="28"/>
        </w:rPr>
        <w:t>Ochotnicza Straż Pożarna w Klimontowie</w:t>
      </w:r>
    </w:p>
    <w:p w:rsidR="00A345C0" w:rsidRPr="00E40698" w:rsidRDefault="00A345C0" w:rsidP="00B01EE9">
      <w:pPr>
        <w:spacing w:line="240" w:lineRule="auto"/>
        <w:rPr>
          <w:sz w:val="28"/>
          <w:szCs w:val="28"/>
        </w:rPr>
      </w:pPr>
      <w:r w:rsidRPr="00E40698">
        <w:rPr>
          <w:sz w:val="28"/>
          <w:szCs w:val="28"/>
        </w:rPr>
        <w:t>Ochotnicza Straż Pożarna w Zakrzowie</w:t>
      </w:r>
    </w:p>
    <w:p w:rsidR="00B01EE9" w:rsidRPr="00E40698" w:rsidRDefault="00B01EE9" w:rsidP="00B01EE9">
      <w:pPr>
        <w:spacing w:line="240" w:lineRule="auto"/>
        <w:rPr>
          <w:sz w:val="28"/>
          <w:szCs w:val="28"/>
        </w:rPr>
      </w:pPr>
      <w:r w:rsidRPr="00E40698">
        <w:rPr>
          <w:sz w:val="28"/>
          <w:szCs w:val="28"/>
        </w:rPr>
        <w:t>Uczniowski Klub Sportowy „</w:t>
      </w:r>
      <w:r w:rsidR="00A345C0" w:rsidRPr="00E40698">
        <w:rPr>
          <w:sz w:val="28"/>
          <w:szCs w:val="28"/>
        </w:rPr>
        <w:t>Orlik</w:t>
      </w:r>
      <w:r w:rsidRPr="00E40698">
        <w:rPr>
          <w:sz w:val="28"/>
          <w:szCs w:val="28"/>
        </w:rPr>
        <w:t>” w Klimontowie</w:t>
      </w:r>
    </w:p>
    <w:p w:rsidR="00A345C0" w:rsidRPr="00E40698" w:rsidRDefault="00E17B32" w:rsidP="00A345C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III </w:t>
      </w:r>
      <w:r w:rsidR="00A345C0"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CEL I ZAŁOŻENIA BIEGU</w:t>
      </w:r>
    </w:p>
    <w:p w:rsidR="00A345C0" w:rsidRPr="00E40698" w:rsidRDefault="00A345C0" w:rsidP="00A34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Propagowanie zdrowego stylu życia </w:t>
      </w:r>
    </w:p>
    <w:p w:rsidR="00A345C0" w:rsidRPr="00E40698" w:rsidRDefault="00A345C0" w:rsidP="00A34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Promocja Gminy Klimontów</w:t>
      </w:r>
    </w:p>
    <w:p w:rsidR="00A345C0" w:rsidRPr="00E40698" w:rsidRDefault="00E17B32" w:rsidP="00A345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IV </w:t>
      </w:r>
      <w:r w:rsidR="00A345C0" w:rsidRPr="00E40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TRASA BIEGU</w:t>
      </w:r>
    </w:p>
    <w:p w:rsidR="00A86E48" w:rsidRPr="00E40698" w:rsidRDefault="00A345C0" w:rsidP="00986C8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Dystans 10km ,nawierzchnia asfaltowa oraz około 500m polna droga</w:t>
      </w:r>
      <w:r w:rsidR="00C413AA">
        <w:rPr>
          <w:rFonts w:ascii="Arial" w:hAnsi="Arial" w:cs="Arial"/>
          <w:color w:val="000000"/>
          <w:sz w:val="28"/>
          <w:szCs w:val="28"/>
        </w:rPr>
        <w:t xml:space="preserve"> ( odcinek specjalny)</w:t>
      </w:r>
      <w:r w:rsidRPr="00E40698">
        <w:rPr>
          <w:rFonts w:ascii="Arial" w:hAnsi="Arial" w:cs="Arial"/>
          <w:color w:val="000000"/>
          <w:sz w:val="28"/>
          <w:szCs w:val="28"/>
        </w:rPr>
        <w:t xml:space="preserve">. Trasa biegnie </w:t>
      </w:r>
      <w:r w:rsidR="00C413AA">
        <w:rPr>
          <w:rFonts w:ascii="Arial" w:hAnsi="Arial" w:cs="Arial"/>
          <w:color w:val="000000"/>
          <w:sz w:val="28"/>
          <w:szCs w:val="28"/>
        </w:rPr>
        <w:t>wśród malowniczych lasów, pól i </w:t>
      </w:r>
      <w:r w:rsidRPr="00E40698">
        <w:rPr>
          <w:rFonts w:ascii="Arial" w:hAnsi="Arial" w:cs="Arial"/>
          <w:color w:val="000000"/>
          <w:sz w:val="28"/>
          <w:szCs w:val="28"/>
        </w:rPr>
        <w:t>wiosek gminy Klimontów. Oznaczenia trasy co 1 km pionowymi znakami.</w:t>
      </w:r>
      <w:r w:rsidR="00A86E48" w:rsidRPr="00E40698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E73AD" w:rsidRDefault="00A86E48" w:rsidP="00986C8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40698">
        <w:rPr>
          <w:rFonts w:ascii="Arial" w:hAnsi="Arial" w:cs="Arial"/>
          <w:color w:val="000000"/>
          <w:sz w:val="28"/>
          <w:szCs w:val="28"/>
        </w:rPr>
        <w:t>Nordic</w:t>
      </w:r>
      <w:proofErr w:type="spellEnd"/>
      <w:r w:rsidRPr="00E4069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40698">
        <w:rPr>
          <w:rFonts w:ascii="Arial" w:hAnsi="Arial" w:cs="Arial"/>
          <w:color w:val="000000"/>
          <w:sz w:val="28"/>
          <w:szCs w:val="28"/>
        </w:rPr>
        <w:t>Walking</w:t>
      </w:r>
      <w:proofErr w:type="spellEnd"/>
      <w:r w:rsidR="00AF2529">
        <w:rPr>
          <w:rFonts w:ascii="Arial" w:hAnsi="Arial" w:cs="Arial"/>
          <w:color w:val="000000"/>
          <w:sz w:val="28"/>
          <w:szCs w:val="28"/>
        </w:rPr>
        <w:t xml:space="preserve"> 5km</w:t>
      </w:r>
      <w:r w:rsidRPr="00E40698">
        <w:rPr>
          <w:rFonts w:ascii="Arial" w:hAnsi="Arial" w:cs="Arial"/>
          <w:color w:val="000000"/>
          <w:sz w:val="28"/>
          <w:szCs w:val="28"/>
        </w:rPr>
        <w:t xml:space="preserve"> – 1km nawierzchnia </w:t>
      </w:r>
      <w:r w:rsidR="00986C8E">
        <w:rPr>
          <w:rFonts w:ascii="Arial" w:hAnsi="Arial" w:cs="Arial"/>
          <w:color w:val="000000"/>
          <w:sz w:val="28"/>
          <w:szCs w:val="28"/>
        </w:rPr>
        <w:t>asfaltowa, 4km teren leśny z </w:t>
      </w:r>
      <w:r w:rsidRPr="00E40698">
        <w:rPr>
          <w:rFonts w:ascii="Arial" w:hAnsi="Arial" w:cs="Arial"/>
          <w:color w:val="000000"/>
          <w:sz w:val="28"/>
          <w:szCs w:val="28"/>
        </w:rPr>
        <w:t>naturalnymi przeszkodami</w:t>
      </w:r>
      <w:r w:rsidR="00E40698">
        <w:rPr>
          <w:rFonts w:ascii="Arial" w:hAnsi="Arial" w:cs="Arial"/>
          <w:color w:val="000000"/>
          <w:sz w:val="28"/>
          <w:szCs w:val="28"/>
        </w:rPr>
        <w:t>, wzniesieniami i spadkami terenu.</w:t>
      </w:r>
    </w:p>
    <w:p w:rsidR="00102535" w:rsidRPr="00AE73AD" w:rsidRDefault="00E17B32" w:rsidP="00A345C0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8"/>
          <w:szCs w:val="28"/>
        </w:rPr>
      </w:pPr>
      <w:r w:rsidRPr="00E40698">
        <w:rPr>
          <w:rFonts w:ascii="Arial" w:hAnsi="Arial" w:cs="Arial"/>
          <w:b/>
          <w:color w:val="000000"/>
          <w:sz w:val="28"/>
          <w:szCs w:val="28"/>
        </w:rPr>
        <w:t xml:space="preserve">V </w:t>
      </w:r>
      <w:r w:rsidR="00102535" w:rsidRPr="00E40698">
        <w:rPr>
          <w:rFonts w:ascii="Arial" w:hAnsi="Arial" w:cs="Arial"/>
          <w:b/>
          <w:color w:val="000000"/>
          <w:sz w:val="28"/>
          <w:szCs w:val="28"/>
        </w:rPr>
        <w:t>PROGRAM SZCZEGÓŁOWY</w:t>
      </w:r>
    </w:p>
    <w:p w:rsidR="00102535" w:rsidRPr="00E40698" w:rsidRDefault="00E40698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10</w:t>
      </w:r>
      <w:r w:rsidR="00102535" w:rsidRPr="00E40698">
        <w:rPr>
          <w:rFonts w:ascii="Arial" w:hAnsi="Arial" w:cs="Arial"/>
          <w:color w:val="000000"/>
          <w:sz w:val="28"/>
          <w:szCs w:val="28"/>
        </w:rPr>
        <w:t>:00 -    otwarcie biura zawodów 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13.45 -    zamknięcie listy startowej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 xml:space="preserve">13:55-     wspólne zdjęcie 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>14:00</w:t>
      </w:r>
      <w:r w:rsidRPr="00E40698">
        <w:rPr>
          <w:rFonts w:ascii="Arial" w:hAnsi="Arial" w:cs="Arial"/>
          <w:color w:val="000000"/>
          <w:sz w:val="28"/>
          <w:szCs w:val="28"/>
        </w:rPr>
        <w:t>-     start Biegu Głównego i biegów towarzyszących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14.15 -    orientacyjny czas pierwszego zawodnika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16:30 -    ceremonia zakończenia ,wręczenie nagród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2535" w:rsidRPr="00E40698" w:rsidRDefault="00E17B32" w:rsidP="00102535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E40698">
        <w:rPr>
          <w:rFonts w:ascii="Arial" w:hAnsi="Arial" w:cs="Arial"/>
          <w:b/>
          <w:color w:val="000000"/>
          <w:sz w:val="28"/>
          <w:szCs w:val="28"/>
        </w:rPr>
        <w:t xml:space="preserve">VI </w:t>
      </w:r>
      <w:r w:rsidR="00102535" w:rsidRPr="00E40698">
        <w:rPr>
          <w:rFonts w:ascii="Arial" w:hAnsi="Arial" w:cs="Arial"/>
          <w:b/>
          <w:color w:val="000000"/>
          <w:sz w:val="28"/>
          <w:szCs w:val="28"/>
        </w:rPr>
        <w:t xml:space="preserve">KLASYFIKACJE 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E40698">
        <w:rPr>
          <w:rFonts w:ascii="Arial" w:hAnsi="Arial" w:cs="Arial"/>
          <w:b/>
          <w:color w:val="000000"/>
          <w:sz w:val="28"/>
          <w:szCs w:val="28"/>
        </w:rPr>
        <w:t>BIEG GŁÓWNY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  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Mężczyźni :                                     Kobiety :  </w:t>
      </w:r>
    </w:p>
    <w:p w:rsidR="00102535" w:rsidRPr="00E40698" w:rsidRDefault="00245B57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M1  </w:t>
      </w:r>
      <w:r w:rsidR="00A86E48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16</w:t>
      </w:r>
      <w:r w:rsidR="00CE26BC">
        <w:rPr>
          <w:rFonts w:ascii="Arial" w:hAnsi="Arial" w:cs="Arial"/>
          <w:b/>
          <w:bCs/>
          <w:color w:val="000000"/>
          <w:sz w:val="28"/>
          <w:szCs w:val="28"/>
        </w:rPr>
        <w:t>-1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9lat                                   </w:t>
      </w:r>
      <w:r w:rsidR="00CE26BC">
        <w:rPr>
          <w:rFonts w:ascii="Arial" w:hAnsi="Arial" w:cs="Arial"/>
          <w:b/>
          <w:bCs/>
          <w:color w:val="FF0000"/>
          <w:sz w:val="28"/>
          <w:szCs w:val="28"/>
        </w:rPr>
        <w:t>K</w:t>
      </w:r>
      <w:r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102535" w:rsidRPr="00E4069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A86E48" w:rsidRPr="00E40698">
        <w:rPr>
          <w:rFonts w:ascii="Arial" w:hAnsi="Arial" w:cs="Arial"/>
          <w:b/>
          <w:bCs/>
          <w:color w:val="000000"/>
          <w:sz w:val="28"/>
          <w:szCs w:val="28"/>
        </w:rPr>
        <w:t>16</w:t>
      </w:r>
      <w:r w:rsidR="00CE26BC">
        <w:rPr>
          <w:rFonts w:ascii="Arial" w:hAnsi="Arial" w:cs="Arial"/>
          <w:b/>
          <w:bCs/>
          <w:color w:val="000000"/>
          <w:sz w:val="28"/>
          <w:szCs w:val="28"/>
        </w:rPr>
        <w:t>-1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9lat                         </w:t>
      </w:r>
    </w:p>
    <w:p w:rsidR="00CE26BC" w:rsidRDefault="00245B57" w:rsidP="0010253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M2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CE26BC">
        <w:rPr>
          <w:rFonts w:ascii="Arial" w:hAnsi="Arial" w:cs="Arial"/>
          <w:b/>
          <w:bCs/>
          <w:color w:val="000000"/>
          <w:sz w:val="28"/>
          <w:szCs w:val="28"/>
        </w:rPr>
        <w:t xml:space="preserve">20-29lat                                   </w:t>
      </w:r>
      <w:r w:rsidR="00CE26BC">
        <w:rPr>
          <w:rFonts w:ascii="Arial" w:hAnsi="Arial" w:cs="Arial"/>
          <w:b/>
          <w:bCs/>
          <w:color w:val="FF0000"/>
          <w:sz w:val="28"/>
          <w:szCs w:val="28"/>
        </w:rPr>
        <w:t>K</w:t>
      </w:r>
      <w:r w:rsidR="00CE26BC" w:rsidRPr="00CE26BC">
        <w:rPr>
          <w:rFonts w:ascii="Arial" w:hAnsi="Arial" w:cs="Arial"/>
          <w:b/>
          <w:bCs/>
          <w:color w:val="FF0000"/>
          <w:sz w:val="28"/>
          <w:szCs w:val="28"/>
        </w:rPr>
        <w:t xml:space="preserve">2 </w:t>
      </w:r>
      <w:r w:rsidR="00CE26BC">
        <w:rPr>
          <w:rFonts w:ascii="Arial" w:hAnsi="Arial" w:cs="Arial"/>
          <w:b/>
          <w:bCs/>
          <w:color w:val="000000"/>
          <w:sz w:val="28"/>
          <w:szCs w:val="28"/>
        </w:rPr>
        <w:t>20-29lat</w:t>
      </w:r>
    </w:p>
    <w:p w:rsidR="00102535" w:rsidRPr="00CE26BC" w:rsidRDefault="00CE26BC" w:rsidP="0010253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CE26BC">
        <w:rPr>
          <w:rFonts w:ascii="Arial" w:hAnsi="Arial" w:cs="Arial"/>
          <w:b/>
          <w:bCs/>
          <w:color w:val="FF0000"/>
          <w:sz w:val="28"/>
          <w:szCs w:val="28"/>
        </w:rPr>
        <w:t>M3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30-39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lat                                   </w:t>
      </w:r>
      <w:r>
        <w:rPr>
          <w:rFonts w:ascii="Arial" w:hAnsi="Arial" w:cs="Arial"/>
          <w:b/>
          <w:bCs/>
          <w:color w:val="FF0000"/>
          <w:sz w:val="28"/>
          <w:szCs w:val="28"/>
        </w:rPr>
        <w:t>K3</w:t>
      </w:r>
      <w:r w:rsidR="00102535" w:rsidRPr="00E4069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30-39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>lat    </w:t>
      </w:r>
    </w:p>
    <w:p w:rsidR="00CE26BC" w:rsidRDefault="00CE26BC" w:rsidP="0010253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M4</w:t>
      </w:r>
      <w:r w:rsidR="00245B57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40-49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lat                                   </w:t>
      </w:r>
      <w:r>
        <w:rPr>
          <w:rFonts w:ascii="Arial" w:hAnsi="Arial" w:cs="Arial"/>
          <w:b/>
          <w:bCs/>
          <w:color w:val="FF0000"/>
          <w:sz w:val="28"/>
          <w:szCs w:val="28"/>
        </w:rPr>
        <w:t>K4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40-49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>lat  </w:t>
      </w:r>
    </w:p>
    <w:p w:rsidR="00102535" w:rsidRPr="00CE26BC" w:rsidRDefault="00CE26BC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CE26BC">
        <w:rPr>
          <w:rFonts w:ascii="Arial" w:hAnsi="Arial" w:cs="Arial"/>
          <w:b/>
          <w:bCs/>
          <w:color w:val="FF0000"/>
          <w:sz w:val="28"/>
          <w:szCs w:val="28"/>
        </w:rPr>
        <w:t>M5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 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50-60lat                                   </w:t>
      </w:r>
      <w:r w:rsidRPr="00CE26BC">
        <w:rPr>
          <w:rFonts w:ascii="Arial" w:hAnsi="Arial" w:cs="Arial"/>
          <w:b/>
          <w:bCs/>
          <w:color w:val="FF0000"/>
          <w:sz w:val="28"/>
          <w:szCs w:val="28"/>
        </w:rPr>
        <w:t>K5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50-60lat</w:t>
      </w:r>
    </w:p>
    <w:p w:rsidR="00102535" w:rsidRPr="00E40698" w:rsidRDefault="00CE26BC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M6</w:t>
      </w:r>
      <w:r w:rsidR="00F9739A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61</w:t>
      </w:r>
      <w:r w:rsidR="00F9739A">
        <w:rPr>
          <w:rFonts w:ascii="Arial" w:hAnsi="Arial" w:cs="Arial"/>
          <w:b/>
          <w:bCs/>
          <w:color w:val="000000"/>
          <w:sz w:val="28"/>
          <w:szCs w:val="28"/>
        </w:rPr>
        <w:t>lat i więcej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 </w:t>
      </w:r>
      <w:r w:rsidR="00F9739A">
        <w:rPr>
          <w:rFonts w:ascii="Arial" w:hAnsi="Arial" w:cs="Arial"/>
          <w:b/>
          <w:bCs/>
          <w:color w:val="000000"/>
          <w:sz w:val="28"/>
          <w:szCs w:val="28"/>
        </w:rPr>
        <w:t xml:space="preserve">                       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K6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61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lat </w:t>
      </w:r>
      <w:r w:rsidR="00F9739A">
        <w:rPr>
          <w:rFonts w:ascii="Arial" w:hAnsi="Arial" w:cs="Arial"/>
          <w:b/>
          <w:bCs/>
          <w:color w:val="000000"/>
          <w:sz w:val="28"/>
          <w:szCs w:val="28"/>
        </w:rPr>
        <w:t>i więcej</w:t>
      </w:r>
      <w:r w:rsidR="00102535" w:rsidRPr="00E40698">
        <w:rPr>
          <w:rFonts w:ascii="Arial" w:hAnsi="Arial" w:cs="Arial"/>
          <w:b/>
          <w:bCs/>
          <w:color w:val="000000"/>
          <w:sz w:val="28"/>
          <w:szCs w:val="28"/>
        </w:rPr>
        <w:t>   </w:t>
      </w:r>
    </w:p>
    <w:p w:rsidR="00F9739A" w:rsidRPr="00F9739A" w:rsidRDefault="00F9739A" w:rsidP="00102535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lastRenderedPageBreak/>
        <w:t>MISTRZOSTWA POLSKI OSÓB NIEWIDZĄCYCH I SŁABOWIDZĄCYCH</w:t>
      </w:r>
    </w:p>
    <w:p w:rsidR="00102535" w:rsidRPr="00E40698" w:rsidRDefault="00102535" w:rsidP="00102535">
      <w:pPr>
        <w:pStyle w:val="NormalnyWeb"/>
        <w:spacing w:before="0" w:beforeAutospacing="0" w:after="0" w:afterAutospacing="0"/>
        <w:rPr>
          <w:b/>
          <w:sz w:val="28"/>
          <w:szCs w:val="28"/>
        </w:rPr>
      </w:pPr>
    </w:p>
    <w:p w:rsidR="00BF457F" w:rsidRPr="00E40698" w:rsidRDefault="00BF457F" w:rsidP="00102535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t>III najlepsze miejsca w kategorii kobiet i mężczyzn</w:t>
      </w:r>
    </w:p>
    <w:p w:rsidR="00BF457F" w:rsidRPr="00E40698" w:rsidRDefault="00BF457F" w:rsidP="00BF457F">
      <w:pPr>
        <w:pStyle w:val="NormalnyWeb"/>
        <w:jc w:val="both"/>
        <w:rPr>
          <w:sz w:val="28"/>
          <w:szCs w:val="28"/>
        </w:rPr>
      </w:pPr>
      <w:r w:rsidRPr="00E40698">
        <w:rPr>
          <w:b/>
          <w:color w:val="000000"/>
          <w:sz w:val="28"/>
          <w:szCs w:val="28"/>
        </w:rPr>
        <w:t xml:space="preserve">MISTRZOSTWA POLSKI POŁUDNIOWO-WSCHODNIEJ SŁUŻB MUNDUROWYCH – </w:t>
      </w:r>
      <w:r w:rsidRPr="00E40698">
        <w:rPr>
          <w:color w:val="000000"/>
          <w:sz w:val="28"/>
          <w:szCs w:val="28"/>
        </w:rPr>
        <w:t>w biegu mogą wziąć udział</w:t>
      </w:r>
      <w:r w:rsidRPr="00E40698">
        <w:rPr>
          <w:b/>
          <w:color w:val="000000"/>
          <w:sz w:val="28"/>
          <w:szCs w:val="28"/>
        </w:rPr>
        <w:t xml:space="preserve"> </w:t>
      </w:r>
      <w:r w:rsidRPr="00E40698">
        <w:rPr>
          <w:color w:val="000000"/>
          <w:sz w:val="28"/>
          <w:szCs w:val="28"/>
        </w:rPr>
        <w:t>pracownicy</w:t>
      </w:r>
      <w:r w:rsidR="00986C8E">
        <w:rPr>
          <w:sz w:val="28"/>
          <w:szCs w:val="28"/>
        </w:rPr>
        <w:t xml:space="preserve"> i </w:t>
      </w:r>
      <w:r w:rsidRPr="00E40698">
        <w:rPr>
          <w:sz w:val="28"/>
          <w:szCs w:val="28"/>
        </w:rPr>
        <w:t>funkcjonariusze służb mundurowych w służbie czynnej ( Wojsko, Policja, Straż Pożarna, Straż Graniczna, Służba Więzienna, Służba Celna, BOR, ABW,CBA, CBŚ, Policja Skarbowa, służby mundu</w:t>
      </w:r>
      <w:r w:rsidR="00ED4883" w:rsidRPr="00E40698">
        <w:rPr>
          <w:sz w:val="28"/>
          <w:szCs w:val="28"/>
        </w:rPr>
        <w:t>rowe innych państw.)</w:t>
      </w:r>
      <w:r w:rsidRPr="00E40698">
        <w:rPr>
          <w:sz w:val="28"/>
          <w:szCs w:val="28"/>
        </w:rPr>
        <w:t xml:space="preserve"> Straż Miejska, Straż Ochrony Kolei, Ochotniczej Straży Pożarnej, Straży Leśnej oraz myśliwi. Specjalne Uzbrojone Formacje Ochrony i inne formacje uzbrojone. Prawo startu mają wszyscy, którzy okażą dokument tożsamości stwierdzający przynależność do służb i nie mają przeciwwskazań do biegów długodystansowych. Wszyscy zawodnicy startują w kategorii OPEN </w:t>
      </w:r>
    </w:p>
    <w:p w:rsidR="00BF457F" w:rsidRPr="00E40698" w:rsidRDefault="00BF457F" w:rsidP="00BF457F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t>III najlepsze miejsca w kategorii kobiet i mężczyzn</w:t>
      </w:r>
    </w:p>
    <w:p w:rsidR="00BF457F" w:rsidRPr="00E40698" w:rsidRDefault="00BF457F" w:rsidP="00BF457F">
      <w:pPr>
        <w:pStyle w:val="NormalnyWeb"/>
        <w:spacing w:before="0" w:beforeAutospacing="0" w:after="0" w:afterAutospacing="0"/>
        <w:rPr>
          <w:b/>
          <w:sz w:val="28"/>
          <w:szCs w:val="28"/>
        </w:rPr>
      </w:pPr>
    </w:p>
    <w:p w:rsidR="00BF457F" w:rsidRPr="00E40698" w:rsidRDefault="00BF457F" w:rsidP="00BF457F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 w:rsidRPr="00E40698">
        <w:rPr>
          <w:b/>
          <w:sz w:val="28"/>
          <w:szCs w:val="28"/>
        </w:rPr>
        <w:t>MISTRZOSTWA WOJEWÓDZTWA ŚWIĘTOKRZYSKIEGO SAMORZĄDOWCÓW</w:t>
      </w:r>
    </w:p>
    <w:p w:rsidR="00BF457F" w:rsidRPr="00E40698" w:rsidRDefault="009F3F57" w:rsidP="00EE5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Prawo startu mają : przedstawiciele samorządów, wójtowie, burmistrzowie, prezydenci, starostowie, radni, parlamentarzyści RP, pracownicy </w:t>
      </w:r>
      <w:r w:rsidR="00EE5BAA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urzędów</w:t>
      </w:r>
      <w:r w:rsidR="00ED4883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gminnych, powiatowych, wojewódzkich</w:t>
      </w:r>
      <w:r w:rsidR="00EE5BAA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sołtysi oraz pracownicy jednostek organizacyjnych. </w:t>
      </w:r>
    </w:p>
    <w:p w:rsidR="00A345C0" w:rsidRPr="00E40698" w:rsidRDefault="00BF457F" w:rsidP="00B01E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BIEG NA 10 KM – </w:t>
      </w:r>
      <w:r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klasyfikacja open </w:t>
      </w:r>
      <w:r w:rsidR="009F3F57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III najleps</w:t>
      </w:r>
      <w:r w:rsidR="00986C8E">
        <w:rPr>
          <w:rFonts w:ascii="Times New Roman" w:eastAsia="Times New Roman" w:hAnsi="Times New Roman" w:cs="Times New Roman"/>
          <w:sz w:val="28"/>
          <w:szCs w:val="28"/>
          <w:lang w:eastAsia="pl-PL"/>
        </w:rPr>
        <w:t>ze miejsca w kategorii kobiet i </w:t>
      </w:r>
      <w:r w:rsidR="009F3F57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mężczyzn</w:t>
      </w:r>
    </w:p>
    <w:p w:rsidR="009F3F57" w:rsidRPr="00E40698" w:rsidRDefault="009F3F57" w:rsidP="00B01EE9">
      <w:pPr>
        <w:spacing w:line="240" w:lineRule="auto"/>
        <w:rPr>
          <w:sz w:val="28"/>
          <w:szCs w:val="28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BIEG NA 1050 m</w:t>
      </w:r>
      <w:r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07DB7"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– </w:t>
      </w:r>
      <w:r w:rsidR="00207DB7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klasyfikacja open III najleps</w:t>
      </w:r>
      <w:r w:rsidR="00207DB7">
        <w:rPr>
          <w:rFonts w:ascii="Times New Roman" w:eastAsia="Times New Roman" w:hAnsi="Times New Roman" w:cs="Times New Roman"/>
          <w:sz w:val="28"/>
          <w:szCs w:val="28"/>
          <w:lang w:eastAsia="pl-PL"/>
        </w:rPr>
        <w:t>ze miejsca w kategorii kobiet i </w:t>
      </w:r>
      <w:r w:rsidR="00207DB7"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mężczyzn</w:t>
      </w:r>
      <w:r w:rsidR="003F6B4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podczas zapisów online należy w tytule przelewu wpisać : Bieg na 1050m. </w:t>
      </w:r>
    </w:p>
    <w:p w:rsidR="009F3F57" w:rsidRPr="00E40698" w:rsidRDefault="009F3F57" w:rsidP="009F3F5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F3F57" w:rsidRDefault="009F3F57" w:rsidP="009F3F5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>RYWALIZACJA NORDIC WALKING</w:t>
      </w:r>
      <w:r w:rsidR="00ED4883"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-</w:t>
      </w:r>
      <w:r w:rsidR="00986C8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D4883" w:rsidRPr="00E40698">
        <w:rPr>
          <w:rFonts w:ascii="Arial" w:hAnsi="Arial" w:cs="Arial"/>
          <w:b/>
          <w:bCs/>
          <w:color w:val="000000"/>
          <w:sz w:val="28"/>
          <w:szCs w:val="28"/>
        </w:rPr>
        <w:t>5km.</w:t>
      </w:r>
    </w:p>
    <w:p w:rsidR="001A1F7E" w:rsidRPr="00E40698" w:rsidRDefault="001A1F7E" w:rsidP="009F3F5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Istnieje możliwość wypożyczenia kijków w cenie 10 zł. </w:t>
      </w:r>
    </w:p>
    <w:p w:rsidR="009F3F57" w:rsidRPr="00E40698" w:rsidRDefault="009F3F57" w:rsidP="009F3F57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A86E48" w:rsidRPr="00E40698" w:rsidRDefault="00A86E48" w:rsidP="00A86E48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Mężczyźni :                                     Kobiety :  </w:t>
      </w:r>
    </w:p>
    <w:p w:rsidR="00A86E48" w:rsidRPr="00E40698" w:rsidRDefault="00A86E48" w:rsidP="00A86E48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color w:val="000000"/>
          <w:sz w:val="28"/>
          <w:szCs w:val="28"/>
        </w:rPr>
        <w:t>  </w:t>
      </w:r>
    </w:p>
    <w:p w:rsidR="00A86E48" w:rsidRPr="00E40698" w:rsidRDefault="00A86E48" w:rsidP="00A86E48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16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-35lat                                   </w:t>
      </w: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>K</w:t>
      </w:r>
      <w:r w:rsid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16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>- 35lat    </w:t>
      </w:r>
    </w:p>
    <w:p w:rsidR="00A86E48" w:rsidRPr="00E40698" w:rsidRDefault="00A86E48" w:rsidP="00A86E48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36-49lat                                   </w:t>
      </w: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 xml:space="preserve">K 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36 - 49lat                         </w:t>
      </w:r>
    </w:p>
    <w:p w:rsidR="00EE5BAA" w:rsidRDefault="00A86E48" w:rsidP="0096125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 xml:space="preserve"> 50lat i więcej                           </w:t>
      </w:r>
      <w:r w:rsidRPr="00E40698">
        <w:rPr>
          <w:rFonts w:ascii="Arial" w:hAnsi="Arial" w:cs="Arial"/>
          <w:b/>
          <w:bCs/>
          <w:color w:val="FF0000"/>
          <w:sz w:val="28"/>
          <w:szCs w:val="28"/>
        </w:rPr>
        <w:t xml:space="preserve">K </w:t>
      </w:r>
      <w:r w:rsidRPr="00E40698">
        <w:rPr>
          <w:rFonts w:ascii="Arial" w:hAnsi="Arial" w:cs="Arial"/>
          <w:b/>
          <w:bCs/>
          <w:color w:val="000000"/>
          <w:sz w:val="28"/>
          <w:szCs w:val="28"/>
        </w:rPr>
        <w:t>50lat  i więcej</w:t>
      </w:r>
    </w:p>
    <w:p w:rsidR="0096125A" w:rsidRPr="0096125A" w:rsidRDefault="0096125A" w:rsidP="0096125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F94562" w:rsidRDefault="00F94562" w:rsidP="00B01EE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94562" w:rsidRDefault="00F94562" w:rsidP="00B01EE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E5BAA" w:rsidRPr="00E40698" w:rsidRDefault="00E17B32" w:rsidP="00B01EE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VII </w:t>
      </w:r>
      <w:r w:rsidR="00EE5BAA"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NAGRODY</w:t>
      </w: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pl-PL"/>
        </w:rPr>
        <w:t> Klasyfikacja generalna kobiet i mężczyzn</w:t>
      </w:r>
    </w:p>
    <w:p w:rsidR="00EE5BAA" w:rsidRPr="00E40698" w:rsidRDefault="0096125A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 - 3</w:t>
      </w:r>
      <w:r w:rsidR="00EE5BAA"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 zł +puchar/statuetka</w:t>
      </w:r>
    </w:p>
    <w:p w:rsidR="00EE5BAA" w:rsidRPr="00E40698" w:rsidRDefault="0096125A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II - 25</w:t>
      </w:r>
      <w:r w:rsidR="00EE5BAA"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 zł + puchar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/statuetka</w:t>
      </w:r>
      <w:r w:rsidR="00EE5BAA"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:rsidR="00EE5BAA" w:rsidRPr="00E40698" w:rsidRDefault="00EE5BAA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III - 2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00 zł+ puchar/statuetka</w:t>
      </w:r>
    </w:p>
    <w:p w:rsidR="00E62B62" w:rsidRPr="00E40698" w:rsidRDefault="00E62B62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IV – 150 zł + puchar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/statuetka</w:t>
      </w:r>
    </w:p>
    <w:p w:rsidR="00E62B62" w:rsidRPr="00E40698" w:rsidRDefault="00E62B62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V – 100zł + puchar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/statuetka</w:t>
      </w:r>
    </w:p>
    <w:p w:rsidR="00E40698" w:rsidRPr="00E40698" w:rsidRDefault="00E40698" w:rsidP="00EE5B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VI – 100 zł + puchar</w:t>
      </w:r>
      <w:r w:rsidR="00986C8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/statuetka</w:t>
      </w:r>
    </w:p>
    <w:p w:rsidR="00E62B62" w:rsidRPr="00E40698" w:rsidRDefault="00EE5BAA" w:rsidP="00EE5BA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</w:t>
      </w:r>
      <w:r w:rsidRPr="00E40698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pl-PL"/>
        </w:rPr>
        <w:t>Klasyfikacja wiekowa</w:t>
      </w:r>
      <w:r w:rsidR="00A33139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pl-PL"/>
        </w:rPr>
        <w:t xml:space="preserve"> Bieg Open </w:t>
      </w: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 </w:t>
      </w:r>
    </w:p>
    <w:p w:rsidR="00F9739A" w:rsidRDefault="0096125A" w:rsidP="00F9739A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 miejsce –</w:t>
      </w:r>
      <w:r w:rsidR="00AE73A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puchar/statuetka</w:t>
      </w:r>
    </w:p>
    <w:p w:rsidR="00F9739A" w:rsidRDefault="00F9739A" w:rsidP="00F9739A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II miejsce –</w:t>
      </w:r>
      <w:r w:rsidR="0096125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AE73A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puchar/statuetka</w:t>
      </w:r>
    </w:p>
    <w:p w:rsidR="00F9739A" w:rsidRPr="00F9739A" w:rsidRDefault="00F9739A" w:rsidP="00F9739A">
      <w:pPr>
        <w:pStyle w:val="Akapitzlist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III miejsce –</w:t>
      </w:r>
      <w:r w:rsidR="0096125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="00AE73AD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puchar/statuetka</w:t>
      </w: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13AA" w:rsidRDefault="00C413AA" w:rsidP="00EE5B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</w:p>
    <w:p w:rsidR="00AE73AD" w:rsidRDefault="00AE73AD" w:rsidP="00EE5B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 xml:space="preserve">Klasyfikacja pozostałych biegów towarzyszących </w:t>
      </w:r>
    </w:p>
    <w:p w:rsidR="00AE73AD" w:rsidRDefault="00AE73AD" w:rsidP="00EE5B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</w:p>
    <w:p w:rsidR="00AE73AD" w:rsidRPr="00C413AA" w:rsidRDefault="00AE73AD" w:rsidP="00EE5B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-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puchary za pierwsze III miejsca w każdej z grupy wiekowej kobiet i mężczyzn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:rsidR="00AE73AD" w:rsidRDefault="00AE73AD" w:rsidP="00EE5BA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Przyznane zo</w:t>
      </w:r>
      <w:r w:rsidR="00E40698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 xml:space="preserve">staną również puchary </w:t>
      </w:r>
      <w:r w:rsidRPr="00E40698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dla:</w:t>
      </w:r>
    </w:p>
    <w:p w:rsidR="00EE5BAA" w:rsidRPr="00E40698" w:rsidRDefault="00EE5BAA" w:rsidP="00EE5B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Najstarszy zawodnik biegu - puchar</w:t>
      </w:r>
    </w:p>
    <w:p w:rsidR="00EE5BAA" w:rsidRPr="00E40698" w:rsidRDefault="00EE5BAA" w:rsidP="00EE5B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Najstarsza zawodniczka - puchar</w:t>
      </w:r>
    </w:p>
    <w:p w:rsidR="00EE5BAA" w:rsidRPr="00E40698" w:rsidRDefault="00EE5BAA" w:rsidP="00EE5B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Najlepszy zawodnik z Gminy Klimontów – w kategorii kobiet i mężczyzn – puchar</w:t>
      </w:r>
      <w:r w:rsidR="00C413A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+ nagroda</w:t>
      </w: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E40698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Wszyscy uczestnicy otrzymają:</w:t>
      </w:r>
    </w:p>
    <w:p w:rsidR="00EE5BAA" w:rsidRPr="00E40698" w:rsidRDefault="00EE5BAA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Numer startowy</w:t>
      </w:r>
    </w:p>
    <w:p w:rsidR="00EE5BAA" w:rsidRPr="00E40698" w:rsidRDefault="00EE5BAA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Pakiet startowy</w:t>
      </w:r>
    </w:p>
    <w:p w:rsidR="00EE5BAA" w:rsidRPr="00E40698" w:rsidRDefault="00EE5BAA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ciepły posiłek</w:t>
      </w:r>
    </w:p>
    <w:p w:rsidR="00A86E48" w:rsidRPr="00E40698" w:rsidRDefault="00A86E48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batonik</w:t>
      </w:r>
    </w:p>
    <w:p w:rsidR="00A86E48" w:rsidRPr="00E40698" w:rsidRDefault="00245B57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woda </w:t>
      </w:r>
    </w:p>
    <w:p w:rsidR="00E62B62" w:rsidRPr="00E40698" w:rsidRDefault="00E62B62" w:rsidP="00EE5B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agrafki</w:t>
      </w:r>
    </w:p>
    <w:p w:rsidR="00EE5BAA" w:rsidRPr="00E40698" w:rsidRDefault="00EE5BAA" w:rsidP="00EE5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06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Wszyscy uczestnicy którzy ukończą bieg otrzymają:</w:t>
      </w:r>
    </w:p>
    <w:p w:rsidR="00EE5BAA" w:rsidRDefault="00EE5BAA" w:rsidP="00EE5B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74212B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lastRenderedPageBreak/>
        <w:t>Pamiątkowe medale</w:t>
      </w:r>
    </w:p>
    <w:p w:rsidR="001A1F7E" w:rsidRPr="0074212B" w:rsidRDefault="001A1F7E" w:rsidP="00EE5B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 przypadku niewystarczającej liczby medali osoby zapisane w dniu zawodów otrzymają medal pocztą na wskazany adres.</w:t>
      </w:r>
    </w:p>
    <w:p w:rsidR="00EE5BAA" w:rsidRPr="00F75334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75334">
        <w:rPr>
          <w:b/>
          <w:bCs/>
          <w:color w:val="990000"/>
          <w:sz w:val="32"/>
          <w:szCs w:val="32"/>
        </w:rPr>
        <w:t>Osoby nagrodzone w klasyfikacji g</w:t>
      </w:r>
      <w:r w:rsidR="00F75334">
        <w:rPr>
          <w:b/>
          <w:bCs/>
          <w:color w:val="990000"/>
          <w:sz w:val="32"/>
          <w:szCs w:val="32"/>
        </w:rPr>
        <w:t>eneralnej nie będą nagradzane w </w:t>
      </w:r>
      <w:r w:rsidRPr="00F75334">
        <w:rPr>
          <w:b/>
          <w:bCs/>
          <w:color w:val="990000"/>
          <w:sz w:val="32"/>
          <w:szCs w:val="32"/>
        </w:rPr>
        <w:t>kategoriach wiekowych</w:t>
      </w:r>
      <w:r w:rsidRPr="00F75334">
        <w:rPr>
          <w:rFonts w:ascii="Arial" w:eastAsia="Times New Roman" w:hAnsi="Arial" w:cs="Arial"/>
          <w:color w:val="000000"/>
          <w:sz w:val="32"/>
          <w:szCs w:val="32"/>
          <w:lang w:eastAsia="pl-PL"/>
        </w:rPr>
        <w:t> </w:t>
      </w:r>
    </w:p>
    <w:p w:rsidR="00EE5BAA" w:rsidRPr="00E40698" w:rsidRDefault="00EE5BAA" w:rsidP="00EE5BA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</w:pPr>
    </w:p>
    <w:p w:rsidR="00EE5BAA" w:rsidRPr="00E40698" w:rsidRDefault="00E17B32" w:rsidP="00E17B32">
      <w:pPr>
        <w:rPr>
          <w:b/>
          <w:sz w:val="28"/>
          <w:szCs w:val="28"/>
          <w:lang w:eastAsia="pl-PL"/>
        </w:rPr>
      </w:pPr>
      <w:r w:rsidRPr="00E40698">
        <w:rPr>
          <w:b/>
          <w:sz w:val="28"/>
          <w:szCs w:val="28"/>
          <w:lang w:eastAsia="pl-PL"/>
        </w:rPr>
        <w:t>VII UCZESTNICTWO</w:t>
      </w:r>
    </w:p>
    <w:p w:rsidR="00E17B32" w:rsidRPr="00EC6A89" w:rsidRDefault="00E17B32" w:rsidP="00E17B3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C6A8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Zgłoszenia do biegu przyjmowane</w:t>
      </w:r>
      <w:r w:rsidR="003F6B4C" w:rsidRPr="00EC6A8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będą na stronnie </w:t>
      </w:r>
      <w:hyperlink r:id="rId11" w:history="1">
        <w:r w:rsidR="003F6B4C" w:rsidRPr="00EC6A89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www.timekeeper.pl</w:t>
        </w:r>
      </w:hyperlink>
      <w:r w:rsidR="003F6B4C" w:rsidRPr="00EC6A89">
        <w:rPr>
          <w:rFonts w:ascii="Arial" w:eastAsia="Times New Roman" w:hAnsi="Arial" w:cs="Arial"/>
          <w:bCs/>
          <w:color w:val="1F497D" w:themeColor="text2"/>
          <w:sz w:val="28"/>
          <w:szCs w:val="28"/>
          <w:u w:val="single"/>
          <w:lang w:eastAsia="pl-PL"/>
        </w:rPr>
        <w:t xml:space="preserve"> </w:t>
      </w:r>
    </w:p>
    <w:p w:rsidR="003F6B4C" w:rsidRPr="00EC6A89" w:rsidRDefault="00EC6A89" w:rsidP="00E17B32">
      <w:pPr>
        <w:spacing w:after="0" w:line="240" w:lineRule="auto"/>
        <w:rPr>
          <w:sz w:val="28"/>
          <w:szCs w:val="28"/>
        </w:rPr>
      </w:pPr>
      <w:r w:rsidRPr="00EC6A89">
        <w:rPr>
          <w:sz w:val="28"/>
          <w:szCs w:val="28"/>
        </w:rPr>
        <w:t>poniżej link do rejestracji:</w:t>
      </w:r>
      <w:r w:rsidRPr="00EC6A89">
        <w:rPr>
          <w:sz w:val="28"/>
          <w:szCs w:val="28"/>
        </w:rPr>
        <w:br/>
      </w:r>
      <w:r w:rsidRPr="00EC6A89">
        <w:rPr>
          <w:sz w:val="28"/>
          <w:szCs w:val="28"/>
        </w:rPr>
        <w:br/>
      </w:r>
      <w:hyperlink r:id="rId12" w:tgtFrame="_blank" w:history="1">
        <w:r w:rsidRPr="00EC6A89">
          <w:rPr>
            <w:color w:val="0000FF"/>
            <w:sz w:val="28"/>
            <w:szCs w:val="28"/>
            <w:u w:val="single"/>
          </w:rPr>
          <w:t>http://timekeeper.pl/bieg/?bieg_id=117</w:t>
        </w:r>
      </w:hyperlink>
    </w:p>
    <w:p w:rsidR="00EC6A89" w:rsidRDefault="00EC6A89" w:rsidP="00E17B3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E17B32" w:rsidRPr="00E40698" w:rsidRDefault="00E17B32" w:rsidP="00E17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Do startu dopuszczeni zostaną zawodnicy którzy:</w:t>
      </w:r>
    </w:p>
    <w:p w:rsidR="00E17B32" w:rsidRPr="00E40698" w:rsidRDefault="00E17B32" w:rsidP="00E17B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ukończą przed 29 maj 2016 16-ty rok życia,  </w:t>
      </w:r>
    </w:p>
    <w:p w:rsidR="00E17B32" w:rsidRPr="00E40698" w:rsidRDefault="00E17B32" w:rsidP="00E17B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dokonają weryfikacji w Biurze Zawodów, </w:t>
      </w:r>
    </w:p>
    <w:p w:rsidR="00E17B32" w:rsidRPr="00E40698" w:rsidRDefault="00E17B32" w:rsidP="00986C8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przedstawią zaświadczenie lekarskie stwierdzające zdolność do udziału w biegu długodystansowym lub złożą oświadczenie wyrażające zgodę na udział w biegu na własną odpowiedzialność podpisane własnoręcznie </w:t>
      </w:r>
    </w:p>
    <w:p w:rsidR="00F94562" w:rsidRPr="00F94562" w:rsidRDefault="00E17B32" w:rsidP="00F9456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opłacą wpisowe określone w regulaminie</w:t>
      </w:r>
    </w:p>
    <w:p w:rsidR="00E17B32" w:rsidRPr="00F94562" w:rsidRDefault="00E17B32" w:rsidP="00F94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F94562">
        <w:rPr>
          <w:rFonts w:ascii="Arial" w:eastAsia="Times New Roman" w:hAnsi="Arial" w:cs="Arial"/>
          <w:color w:val="CC0000"/>
          <w:sz w:val="28"/>
          <w:szCs w:val="28"/>
          <w:lang w:eastAsia="pl-PL"/>
        </w:rPr>
        <w:t>UWAGA !</w:t>
      </w:r>
    </w:p>
    <w:p w:rsidR="00E17B32" w:rsidRPr="00E40698" w:rsidRDefault="00E17B32" w:rsidP="00986C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Warunkiem dopuszczenia osób niepełnoletnich do startu jest obecność rodzica lub opiekuna prawnego(legitymującego się dokumentem ze zdjęciem) w momencie weryfikacji zawodnika w Biurze Zawodów lub posiadanie i przedłożenie, podczas weryfikacji zawodnika, pozwolenia na udział w biegach, podpisanego przez rodzica lub</w:t>
      </w:r>
      <w:r w:rsidR="00F75334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opiekuna.</w:t>
      </w:r>
    </w:p>
    <w:p w:rsidR="00E17B32" w:rsidRPr="00E40698" w:rsidRDefault="00E17B32" w:rsidP="00E17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17B32" w:rsidRPr="00E40698" w:rsidRDefault="00E17B32" w:rsidP="00E17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Każdy zawodnik ma obowiązek zapoznać się z regulaminem biegu i zobowiązany jest do jego przestrzegania.</w:t>
      </w:r>
      <w:r w:rsidRPr="00E40698">
        <w:rPr>
          <w:rFonts w:ascii="MS Mincho" w:eastAsia="MS Mincho" w:hAnsi="MS Mincho" w:cs="Times New Roman" w:hint="eastAsia"/>
          <w:color w:val="000000"/>
          <w:sz w:val="28"/>
          <w:szCs w:val="28"/>
          <w:lang w:eastAsia="pl-PL"/>
        </w:rPr>
        <w:t xml:space="preserve"> </w:t>
      </w:r>
    </w:p>
    <w:p w:rsidR="00E17B32" w:rsidRPr="00E40698" w:rsidRDefault="00E17B32" w:rsidP="00E17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</w:t>
      </w:r>
    </w:p>
    <w:p w:rsidR="00E17B32" w:rsidRPr="00E40698" w:rsidRDefault="00E17B32" w:rsidP="00986C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sz w:val="28"/>
          <w:szCs w:val="28"/>
          <w:lang w:eastAsia="pl-PL"/>
        </w:rPr>
        <w:t xml:space="preserve">Każdy uczestnik ma obowiązek przymocować numer startowy z </w:t>
      </w:r>
      <w:r w:rsidRPr="00E40698">
        <w:rPr>
          <w:rFonts w:ascii="Arial" w:eastAsia="Times New Roman" w:hAnsi="Arial" w:cs="Arial"/>
          <w:sz w:val="28"/>
          <w:szCs w:val="28"/>
          <w:lang w:eastAsia="pl-PL"/>
        </w:rPr>
        <w:br/>
        <w:t>przod</w:t>
      </w:r>
      <w:r w:rsidR="00E62B62" w:rsidRPr="00E40698">
        <w:rPr>
          <w:rFonts w:ascii="Arial" w:eastAsia="Times New Roman" w:hAnsi="Arial" w:cs="Arial"/>
          <w:sz w:val="28"/>
          <w:szCs w:val="28"/>
          <w:lang w:eastAsia="pl-PL"/>
        </w:rPr>
        <w:t>u</w:t>
      </w:r>
      <w:r w:rsidRPr="00E40698">
        <w:rPr>
          <w:rFonts w:ascii="Arial" w:eastAsia="Times New Roman" w:hAnsi="Arial" w:cs="Arial"/>
          <w:sz w:val="28"/>
          <w:szCs w:val="28"/>
          <w:lang w:eastAsia="pl-PL"/>
        </w:rPr>
        <w:t xml:space="preserve"> tak, aby był widoczny podczas biegu.</w:t>
      </w:r>
      <w:r w:rsidR="00A86E48" w:rsidRPr="00E40698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E40698">
        <w:rPr>
          <w:rFonts w:ascii="Arial" w:eastAsia="Times New Roman" w:hAnsi="Arial" w:cs="Arial"/>
          <w:sz w:val="28"/>
          <w:szCs w:val="28"/>
          <w:lang w:eastAsia="pl-PL"/>
        </w:rPr>
        <w:t>Zawodnicy bez widocznego numeru startowego nie będą sklasyfikowani.</w:t>
      </w:r>
    </w:p>
    <w:p w:rsidR="00D01ACD" w:rsidRPr="00E40698" w:rsidRDefault="00D01ACD" w:rsidP="00E17B3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B01EE9" w:rsidRPr="00E87D11" w:rsidRDefault="00D01ACD" w:rsidP="00973425">
      <w:pPr>
        <w:rPr>
          <w:rFonts w:ascii="Arial" w:hAnsi="Arial" w:cs="Arial"/>
          <w:b/>
          <w:sz w:val="28"/>
          <w:szCs w:val="28"/>
          <w:lang w:eastAsia="pl-PL"/>
        </w:rPr>
      </w:pPr>
      <w:r w:rsidRPr="00E87D11">
        <w:rPr>
          <w:rFonts w:ascii="Arial" w:hAnsi="Arial" w:cs="Arial"/>
          <w:b/>
          <w:sz w:val="28"/>
          <w:szCs w:val="28"/>
          <w:lang w:eastAsia="pl-PL"/>
        </w:rPr>
        <w:t>IX SPRAWY FINANSOWE</w:t>
      </w:r>
    </w:p>
    <w:p w:rsidR="00D01ACD" w:rsidRPr="00E40698" w:rsidRDefault="001A1F7E" w:rsidP="00973425">
      <w:pPr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lastRenderedPageBreak/>
        <w:t>OPŁATA STARTOWA  30ZŁ – DO 29</w:t>
      </w:r>
      <w:r w:rsidR="00D01ACD" w:rsidRPr="00E40698">
        <w:rPr>
          <w:b/>
          <w:sz w:val="28"/>
          <w:szCs w:val="28"/>
          <w:lang w:eastAsia="pl-PL"/>
        </w:rPr>
        <w:t xml:space="preserve"> MAJA</w:t>
      </w:r>
    </w:p>
    <w:p w:rsidR="00D01ACD" w:rsidRDefault="00D01ACD" w:rsidP="00973425">
      <w:pPr>
        <w:rPr>
          <w:b/>
          <w:sz w:val="28"/>
          <w:szCs w:val="28"/>
          <w:lang w:eastAsia="pl-PL"/>
        </w:rPr>
      </w:pPr>
      <w:r w:rsidRPr="00E40698">
        <w:rPr>
          <w:b/>
          <w:sz w:val="28"/>
          <w:szCs w:val="28"/>
          <w:lang w:eastAsia="pl-PL"/>
        </w:rPr>
        <w:t xml:space="preserve">                                       40ZŁ – W BIURZE ZAWODÓW</w:t>
      </w:r>
    </w:p>
    <w:p w:rsidR="00F75334" w:rsidRDefault="00F75334" w:rsidP="00973425">
      <w:pPr>
        <w:rPr>
          <w:b/>
          <w:sz w:val="24"/>
          <w:szCs w:val="24"/>
          <w:lang w:eastAsia="pl-PL"/>
        </w:rPr>
      </w:pPr>
      <w:r>
        <w:rPr>
          <w:b/>
          <w:sz w:val="28"/>
          <w:szCs w:val="28"/>
          <w:lang w:eastAsia="pl-PL"/>
        </w:rPr>
        <w:t xml:space="preserve">      </w:t>
      </w:r>
      <w:r w:rsidR="00A33139">
        <w:rPr>
          <w:b/>
          <w:sz w:val="28"/>
          <w:szCs w:val="28"/>
          <w:lang w:eastAsia="pl-PL"/>
        </w:rPr>
        <w:t xml:space="preserve">                       15</w:t>
      </w:r>
      <w:r>
        <w:rPr>
          <w:b/>
          <w:sz w:val="28"/>
          <w:szCs w:val="28"/>
          <w:lang w:eastAsia="pl-PL"/>
        </w:rPr>
        <w:t xml:space="preserve"> ZŁ – </w:t>
      </w:r>
      <w:r w:rsidR="001A1F7E">
        <w:rPr>
          <w:b/>
          <w:sz w:val="24"/>
          <w:szCs w:val="24"/>
          <w:lang w:eastAsia="pl-PL"/>
        </w:rPr>
        <w:t>DO 29</w:t>
      </w:r>
      <w:r w:rsidRPr="00F75334">
        <w:rPr>
          <w:b/>
          <w:sz w:val="24"/>
          <w:szCs w:val="24"/>
          <w:lang w:eastAsia="pl-PL"/>
        </w:rPr>
        <w:t xml:space="preserve"> MAJA DLA MIESZKAŃCÓW GMINY KLIMONTÓW</w:t>
      </w:r>
    </w:p>
    <w:p w:rsidR="00F75334" w:rsidRPr="00F75334" w:rsidRDefault="00F75334" w:rsidP="00973425">
      <w:pPr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                                  </w:t>
      </w:r>
      <w:r>
        <w:rPr>
          <w:b/>
          <w:sz w:val="28"/>
          <w:szCs w:val="28"/>
          <w:lang w:eastAsia="pl-PL"/>
        </w:rPr>
        <w:t xml:space="preserve">20 ZŁ- </w:t>
      </w:r>
      <w:r w:rsidRPr="00F75334">
        <w:rPr>
          <w:b/>
          <w:sz w:val="24"/>
          <w:szCs w:val="24"/>
          <w:lang w:eastAsia="pl-PL"/>
        </w:rPr>
        <w:t xml:space="preserve">W BIURZE ZAWODÓW </w:t>
      </w:r>
      <w:r>
        <w:rPr>
          <w:b/>
          <w:sz w:val="24"/>
          <w:szCs w:val="24"/>
          <w:lang w:eastAsia="pl-PL"/>
        </w:rPr>
        <w:t>DLA MIESZKAŃCÓW GMINY KLIMONTÓW</w:t>
      </w:r>
    </w:p>
    <w:p w:rsidR="00D01ACD" w:rsidRPr="00E40698" w:rsidRDefault="00D01ACD" w:rsidP="00D01A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Georgia" w:eastAsia="Times New Roman" w:hAnsi="Georgia" w:cs="Arial"/>
          <w:b/>
          <w:bCs/>
          <w:color w:val="38761D"/>
          <w:sz w:val="28"/>
          <w:szCs w:val="28"/>
          <w:u w:val="single"/>
          <w:lang w:eastAsia="pl-PL"/>
        </w:rPr>
        <w:t xml:space="preserve">Uwaga!!! NR STARTOWY  NADAWANY BĘDZIE PO WERYFIKACJI OPŁATY WPISOWEJ PO ZAMKNIĘCIU LISTY STARTOWEJ ONLINE -CZYLI </w:t>
      </w:r>
      <w:r w:rsidR="001A1F7E">
        <w:rPr>
          <w:rFonts w:ascii="Georgia" w:eastAsia="Times New Roman" w:hAnsi="Georgia" w:cs="Arial"/>
          <w:b/>
          <w:bCs/>
          <w:color w:val="38761D"/>
          <w:sz w:val="28"/>
          <w:szCs w:val="28"/>
          <w:u w:val="single"/>
          <w:lang w:eastAsia="pl-PL"/>
        </w:rPr>
        <w:t>29</w:t>
      </w:r>
      <w:r w:rsidRPr="00E40698">
        <w:rPr>
          <w:rFonts w:ascii="Georgia" w:eastAsia="Times New Roman" w:hAnsi="Georgia" w:cs="Arial"/>
          <w:b/>
          <w:bCs/>
          <w:color w:val="38761D"/>
          <w:sz w:val="28"/>
          <w:szCs w:val="28"/>
          <w:u w:val="single"/>
          <w:lang w:eastAsia="pl-PL"/>
        </w:rPr>
        <w:t xml:space="preserve"> MAJA 2016 R.</w:t>
      </w:r>
    </w:p>
    <w:p w:rsidR="00D01ACD" w:rsidRPr="00E40698" w:rsidRDefault="00D01ACD" w:rsidP="00D01ACD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Wpisowe należy wpłacać na konto organizatora</w:t>
      </w:r>
    </w:p>
    <w:p w:rsidR="00D01ACD" w:rsidRPr="00E40698" w:rsidRDefault="00D01ACD" w:rsidP="00D01A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Dane do przelewu:</w:t>
      </w:r>
    </w:p>
    <w:p w:rsidR="00CD7FCE" w:rsidRPr="00E40698" w:rsidRDefault="00CD7FCE" w:rsidP="00D01A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:rsidR="00CD7FCE" w:rsidRPr="00986C8E" w:rsidRDefault="00CD7FCE" w:rsidP="00CD7FCE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986C8E">
        <w:rPr>
          <w:rFonts w:ascii="Arial" w:hAnsi="Arial" w:cs="Arial"/>
          <w:b/>
          <w:sz w:val="28"/>
          <w:szCs w:val="28"/>
        </w:rPr>
        <w:t>Nadwiślański Bank Spółdzielczy w Solcu Zdrój o/Klimontów...</w:t>
      </w:r>
    </w:p>
    <w:p w:rsidR="00CD7FCE" w:rsidRPr="00986C8E" w:rsidRDefault="00D01ACD" w:rsidP="00D01AC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986C8E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UCZNIOWSKI KLUB SPORTOWY ORLIK KLIMONTÓW </w:t>
      </w:r>
    </w:p>
    <w:p w:rsidR="00C413AA" w:rsidRPr="00986C8E" w:rsidRDefault="00D01ACD" w:rsidP="00D01A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986C8E">
        <w:rPr>
          <w:rFonts w:ascii="Arial" w:hAnsi="Arial" w:cs="Arial"/>
          <w:b/>
          <w:sz w:val="28"/>
          <w:szCs w:val="28"/>
        </w:rPr>
        <w:t xml:space="preserve">02851700070090093599050001  </w:t>
      </w:r>
    </w:p>
    <w:p w:rsidR="00CD7FCE" w:rsidRPr="00E40698" w:rsidRDefault="00A86E48" w:rsidP="00D01AC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40698">
        <w:rPr>
          <w:rFonts w:ascii="Arial" w:hAnsi="Arial" w:cs="Arial"/>
          <w:sz w:val="28"/>
          <w:szCs w:val="28"/>
        </w:rPr>
        <w:t>Z dopis</w:t>
      </w:r>
      <w:r w:rsidR="00C413AA">
        <w:rPr>
          <w:rFonts w:ascii="Arial" w:hAnsi="Arial" w:cs="Arial"/>
          <w:sz w:val="28"/>
          <w:szCs w:val="28"/>
        </w:rPr>
        <w:t>kiem : (</w:t>
      </w:r>
      <w:r w:rsidR="00E40698" w:rsidRPr="00E40698">
        <w:rPr>
          <w:rFonts w:ascii="Arial" w:hAnsi="Arial" w:cs="Arial"/>
          <w:sz w:val="28"/>
          <w:szCs w:val="28"/>
        </w:rPr>
        <w:t>Bieg</w:t>
      </w:r>
      <w:r w:rsidR="00C413AA">
        <w:rPr>
          <w:rFonts w:ascii="Arial" w:hAnsi="Arial" w:cs="Arial"/>
          <w:sz w:val="28"/>
          <w:szCs w:val="28"/>
        </w:rPr>
        <w:t xml:space="preserve"> O</w:t>
      </w:r>
      <w:r w:rsidR="00986C8E">
        <w:rPr>
          <w:rFonts w:ascii="Arial" w:hAnsi="Arial" w:cs="Arial"/>
          <w:sz w:val="28"/>
          <w:szCs w:val="28"/>
        </w:rPr>
        <w:t xml:space="preserve">pen lub </w:t>
      </w:r>
      <w:r w:rsidR="00C413AA">
        <w:rPr>
          <w:rFonts w:ascii="Arial" w:hAnsi="Arial" w:cs="Arial"/>
          <w:sz w:val="28"/>
          <w:szCs w:val="28"/>
        </w:rPr>
        <w:t xml:space="preserve">wybrać bieg z </w:t>
      </w:r>
      <w:r w:rsidR="00986C8E">
        <w:rPr>
          <w:rFonts w:ascii="Arial" w:hAnsi="Arial" w:cs="Arial"/>
          <w:sz w:val="28"/>
          <w:szCs w:val="28"/>
        </w:rPr>
        <w:t>pozostałych imprez biegowych</w:t>
      </w:r>
      <w:r w:rsidR="00C413AA">
        <w:rPr>
          <w:rFonts w:ascii="Arial" w:hAnsi="Arial" w:cs="Arial"/>
          <w:sz w:val="28"/>
          <w:szCs w:val="28"/>
        </w:rPr>
        <w:t xml:space="preserve"> w których zamierzacie wystartować</w:t>
      </w:r>
      <w:r w:rsidR="00986C8E">
        <w:rPr>
          <w:rFonts w:ascii="Arial" w:hAnsi="Arial" w:cs="Arial"/>
          <w:sz w:val="28"/>
          <w:szCs w:val="28"/>
        </w:rPr>
        <w:t xml:space="preserve">) </w:t>
      </w:r>
      <w:r w:rsidR="00E40698" w:rsidRPr="00E40698">
        <w:rPr>
          <w:rFonts w:ascii="Arial" w:hAnsi="Arial" w:cs="Arial"/>
          <w:sz w:val="28"/>
          <w:szCs w:val="28"/>
        </w:rPr>
        <w:t xml:space="preserve"> </w:t>
      </w:r>
      <w:r w:rsidR="00ED4883" w:rsidRPr="00E40698">
        <w:rPr>
          <w:rFonts w:ascii="Arial" w:hAnsi="Arial" w:cs="Arial"/>
          <w:sz w:val="28"/>
          <w:szCs w:val="28"/>
        </w:rPr>
        <w:t>( imię i nazwisko, nazwa klubu/m</w:t>
      </w:r>
      <w:r w:rsidRPr="00E40698">
        <w:rPr>
          <w:rFonts w:ascii="Arial" w:hAnsi="Arial" w:cs="Arial"/>
          <w:sz w:val="28"/>
          <w:szCs w:val="28"/>
        </w:rPr>
        <w:t>iejscowości</w:t>
      </w:r>
      <w:r w:rsidR="00CD7FCE" w:rsidRPr="00E40698">
        <w:rPr>
          <w:rFonts w:ascii="Arial" w:hAnsi="Arial" w:cs="Arial"/>
          <w:sz w:val="28"/>
          <w:szCs w:val="28"/>
        </w:rPr>
        <w:t xml:space="preserve"> oraz rok urodzenia). </w:t>
      </w:r>
    </w:p>
    <w:p w:rsidR="00CD7FCE" w:rsidRPr="00E40698" w:rsidRDefault="00CD7FCE" w:rsidP="00C413AA">
      <w:pPr>
        <w:spacing w:after="0" w:line="240" w:lineRule="auto"/>
        <w:ind w:left="15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       </w:t>
      </w:r>
      <w:bookmarkStart w:id="0" w:name="_GoBack"/>
      <w:bookmarkEnd w:id="0"/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przypadku wpłacenia na konto należy podczas pobierania numerów   startowych  okazać się dowodem wpłaty i dokumentem tożsamości.</w:t>
      </w:r>
      <w:r w:rsidRPr="00E40698">
        <w:rPr>
          <w:rFonts w:ascii="Times New Roman" w:eastAsia="Times New Roman" w:hAnsi="Times New Roman" w:cs="Times New Roman"/>
          <w:sz w:val="28"/>
          <w:szCs w:val="28"/>
          <w:lang w:eastAsia="pl-PL"/>
        </w:rPr>
        <w:t>    </w:t>
      </w:r>
    </w:p>
    <w:p w:rsidR="00CD7FCE" w:rsidRPr="00E40698" w:rsidRDefault="00CD7FCE" w:rsidP="00C413AA">
      <w:pPr>
        <w:spacing w:after="0" w:line="240" w:lineRule="auto"/>
        <w:ind w:left="152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Organizator nie odpowiada za zaginięcie zgłoszenia oraz przekazu pocztowego lub przelewu bankowego z winy poczty lub banku. </w:t>
      </w:r>
    </w:p>
    <w:p w:rsidR="00CD7FCE" w:rsidRPr="00E40698" w:rsidRDefault="00CD7FCE" w:rsidP="00C413AA">
      <w:pPr>
        <w:spacing w:after="0" w:line="240" w:lineRule="auto"/>
        <w:ind w:left="15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Opłata raz uiszczona nie podlega zwrotowi niezależnie od przyczyn. Nie ma możliwości przenoszenia raz wniesionej opłaty na rzecz  innego zawodnika</w:t>
      </w:r>
      <w:r w:rsidR="008E5A37"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lub wypłaty wpisowego z powodu nieobecności zawodnika</w:t>
      </w: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.                   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D7FCE" w:rsidRPr="00E40698" w:rsidRDefault="00CD7FCE" w:rsidP="00CD7FCE">
      <w:pPr>
        <w:spacing w:after="0" w:line="240" w:lineRule="auto"/>
        <w:rPr>
          <w:rStyle w:val="Hipercze"/>
          <w:rFonts w:ascii="Arial" w:hAnsi="Arial" w:cs="Arial"/>
          <w:b/>
          <w:sz w:val="28"/>
          <w:szCs w:val="28"/>
        </w:rPr>
      </w:pPr>
      <w:r w:rsidRPr="00E40698">
        <w:rPr>
          <w:rFonts w:ascii="Arial" w:hAnsi="Arial" w:cs="Arial"/>
          <w:b/>
          <w:sz w:val="28"/>
          <w:szCs w:val="28"/>
        </w:rPr>
        <w:t xml:space="preserve">X kontakt – Krzysztof Dywan 693121385, </w:t>
      </w:r>
      <w:hyperlink r:id="rId13" w:history="1">
        <w:r w:rsidRPr="00E40698">
          <w:rPr>
            <w:rStyle w:val="Hipercze"/>
            <w:rFonts w:ascii="Arial" w:hAnsi="Arial" w:cs="Arial"/>
            <w:b/>
            <w:sz w:val="28"/>
            <w:szCs w:val="28"/>
          </w:rPr>
          <w:t>kdywan@o2.pl</w:t>
        </w:r>
      </w:hyperlink>
    </w:p>
    <w:p w:rsidR="00ED4883" w:rsidRPr="00E40698" w:rsidRDefault="00ED4883" w:rsidP="00CD7FC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przypadku zgłoszeń przez </w:t>
      </w:r>
      <w:proofErr w:type="spellStart"/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internet</w:t>
      </w:r>
      <w:proofErr w:type="spellEnd"/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, uczestnik złoży podpis podczas weryfikacji w Biurze Zawodów, zobowiązany jest do przedstawienia dowodu wpłaty.</w:t>
      </w: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</w:t>
      </w: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Numery startowe wydawane będą po okazaniu dowodu wpłaty startowego i po złożeniu oświadczenia o zdolności zdrowotnej do udziału w biegu. </w:t>
      </w: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lastRenderedPageBreak/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Podpisanie karty zgłoszenia prze</w:t>
      </w:r>
      <w:r w:rsidR="0074212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 zawodnika jest jednoznaczne z 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przyjęciem umowy cywilno-prawnej między orga</w:t>
      </w:r>
      <w:r w:rsidR="0074212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nizatorem a 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zawodnikiem. </w:t>
      </w: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Organizator nie ponosi odpowiedzialności za urazy i kontuzję podczas imprezy biegowej. </w:t>
      </w: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Organizator zapewnia pomiar elektroniczny</w:t>
      </w: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(pomiar za pomocą chipów </w:t>
      </w:r>
      <w:r w:rsidR="00ED4883"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, </w:t>
      </w: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zwrotny)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,</w:t>
      </w:r>
    </w:p>
    <w:p w:rsidR="00CD7FCE" w:rsidRPr="00E40698" w:rsidRDefault="00CD7FCE" w:rsidP="00742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Uczestników biegu obowiązują przepisy ustawy o ruchu drogowym oraz niniejszy regulamin. </w:t>
      </w:r>
    </w:p>
    <w:p w:rsidR="00CD7FCE" w:rsidRPr="00E40698" w:rsidRDefault="00CD7FCE" w:rsidP="00742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/>
          <w:bCs/>
          <w:color w:val="848383"/>
          <w:sz w:val="28"/>
          <w:szCs w:val="28"/>
          <w:lang w:eastAsia="pl-PL"/>
        </w:rPr>
        <w:t>Wszyscy uczestnicy startując w zawodach wyrażają zgodę na przetwarzanie danych osobowych do celów związanych z realizacją zawodów.</w:t>
      </w:r>
    </w:p>
    <w:p w:rsidR="003F6B4C" w:rsidRDefault="00CD7FCE" w:rsidP="003F6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/>
          <w:bCs/>
          <w:color w:val="848383"/>
          <w:sz w:val="28"/>
          <w:szCs w:val="28"/>
          <w:lang w:eastAsia="pl-PL"/>
        </w:rPr>
        <w:t>Ochrona wizerunku – uczestnicy Biegu  Klimontowskiego  wyrażają zgodę na publikację ich wizerunku w relacjach z Biegu zamieszczonych na stronie Biegu, w mediach oraz materiałach promocyjnych Bieg</w:t>
      </w:r>
      <w:bookmarkStart w:id="1" w:name="TOC-9.Postanowienia-ko-cowe"/>
      <w:bookmarkStart w:id="2" w:name="TOC-Postanowienia-ko-cowe"/>
      <w:bookmarkEnd w:id="1"/>
      <w:bookmarkEnd w:id="2"/>
    </w:p>
    <w:p w:rsidR="00CD7FCE" w:rsidRPr="003F6B4C" w:rsidRDefault="00CD7FCE" w:rsidP="003F6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9.Postanowienia końcowe</w:t>
      </w:r>
    </w:p>
    <w:p w:rsidR="00CD7FCE" w:rsidRPr="00E40698" w:rsidRDefault="00CD7FCE" w:rsidP="00CD7F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Organizatorzy zapewniają opiekę lekarską podczas trwania imprezy,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Organizator zapewnia gorącą herbatę  i ciepły posiłek,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Bieg  jest imprezą ubezpieczoną na zasadach ogólnych. Ubezpieczenie indywidualne na wypadek kontuzji lub innego nieszczęśliwego zdarzenia, które może stać się udziałem zawodnika w czasie biegu wymaga osobnej polisy wykupionej indywidualnie przez zawodnika,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986C8E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Bieg odbędzie się bez względu na pogodę.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Zawodnik ma prawo wniesienia skargi do komisji sędziowskiej (dyrektor biegu, organizatorzy) po wpłacie kaucji w wysokości 100 zł. W przypadku skargi nieuzasadnionej kaucja nie podlega zwrotowi i zostanie przekazana na cel charytatywny. 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Każdy startujący w biegu głównym musi posiadać numer startowy.</w:t>
      </w:r>
    </w:p>
    <w:p w:rsidR="00CD7FCE" w:rsidRPr="00E40698" w:rsidRDefault="00CD7FCE" w:rsidP="00CD7FCE">
      <w:pPr>
        <w:spacing w:after="0" w:line="240" w:lineRule="auto"/>
        <w:ind w:left="15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Symbol" w:eastAsia="Times New Roman" w:hAnsi="Symbol" w:cs="Times New Roman"/>
          <w:color w:val="000000"/>
          <w:sz w:val="28"/>
          <w:szCs w:val="28"/>
          <w:lang w:eastAsia="pl-PL"/>
        </w:rPr>
        <w:t></w:t>
      </w:r>
      <w:r w:rsidRPr="00E40698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         </w:t>
      </w: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Interpretacja regulaminu należy do organizatora.</w:t>
      </w:r>
    </w:p>
    <w:p w:rsidR="00ED4883" w:rsidRPr="00E40698" w:rsidRDefault="00CD7FCE" w:rsidP="00CD7FC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                                                  </w:t>
      </w:r>
    </w:p>
    <w:p w:rsidR="00E40698" w:rsidRPr="00E40698" w:rsidRDefault="00E40698" w:rsidP="00E40698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bCs/>
          <w:sz w:val="28"/>
          <w:szCs w:val="28"/>
          <w:lang w:eastAsia="pl-PL"/>
        </w:rPr>
        <w:t>OŚWIADCZENIE UCZESTNIKA BIEGU</w:t>
      </w:r>
    </w:p>
    <w:p w:rsidR="00D01ACD" w:rsidRPr="00E40698" w:rsidRDefault="00D01ACD" w:rsidP="00E40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4069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 </w:t>
      </w:r>
    </w:p>
    <w:p w:rsidR="00E40698" w:rsidRPr="00E40698" w:rsidRDefault="00E87D11" w:rsidP="0074212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Uczestniczę w b</w:t>
      </w:r>
      <w:r w:rsidR="00E40698" w:rsidRPr="00E40698">
        <w:rPr>
          <w:rFonts w:ascii="Arial" w:hAnsi="Arial" w:cs="Arial"/>
          <w:sz w:val="28"/>
          <w:szCs w:val="28"/>
        </w:rPr>
        <w:t>iegu  świadom czyhający</w:t>
      </w:r>
      <w:r>
        <w:rPr>
          <w:rFonts w:ascii="Arial" w:hAnsi="Arial" w:cs="Arial"/>
          <w:sz w:val="28"/>
          <w:szCs w:val="28"/>
        </w:rPr>
        <w:t>ch zagrożeń i na własne ryzyko, j</w:t>
      </w:r>
      <w:r w:rsidR="00E40698" w:rsidRPr="00E40698">
        <w:rPr>
          <w:rFonts w:ascii="Arial" w:hAnsi="Arial" w:cs="Arial"/>
          <w:sz w:val="28"/>
          <w:szCs w:val="28"/>
        </w:rPr>
        <w:t>estem świadomy, iż mój udział w X Biegu Klimontowskim może narazić mnie na utratę zdrowia lub życia.</w:t>
      </w:r>
    </w:p>
    <w:p w:rsidR="00E40698" w:rsidRPr="00E40698" w:rsidRDefault="00E40698" w:rsidP="0074212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E40698">
        <w:rPr>
          <w:rFonts w:ascii="Arial" w:hAnsi="Arial" w:cs="Arial"/>
          <w:sz w:val="28"/>
          <w:szCs w:val="28"/>
        </w:rPr>
        <w:t xml:space="preserve"> Zabezpieczę się wszelkimi możliwymi sposobami od ryzyka utraty zdrowia lub życia związanego z moim uczestnictwem w tym biegu. </w:t>
      </w:r>
    </w:p>
    <w:p w:rsidR="00E40698" w:rsidRPr="00E40698" w:rsidRDefault="00E40698" w:rsidP="0074212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E40698">
        <w:rPr>
          <w:rFonts w:ascii="Arial" w:hAnsi="Arial" w:cs="Arial"/>
          <w:sz w:val="28"/>
          <w:szCs w:val="28"/>
        </w:rPr>
        <w:t xml:space="preserve">Zwalniam z wszelkiej </w:t>
      </w:r>
      <w:r w:rsidR="002B055F">
        <w:rPr>
          <w:rFonts w:ascii="Arial" w:hAnsi="Arial" w:cs="Arial"/>
          <w:sz w:val="28"/>
          <w:szCs w:val="28"/>
        </w:rPr>
        <w:t xml:space="preserve">odpowiedzialności </w:t>
      </w:r>
      <w:r w:rsidRPr="00E40698">
        <w:rPr>
          <w:rFonts w:ascii="Arial" w:hAnsi="Arial" w:cs="Arial"/>
          <w:sz w:val="28"/>
          <w:szCs w:val="28"/>
        </w:rPr>
        <w:t xml:space="preserve"> Organizatora biegu, a także kierownictwo, administratorów, osoby odpowiedzialne wg kompetencji, urzędników, wolontariuszy, świadczeniodawców na wypadek strat, zranień, utraty zdrowia lub życia, lub szkód związanych z moim uczestnictwie w biegu.</w:t>
      </w:r>
    </w:p>
    <w:p w:rsidR="00D01ACD" w:rsidRDefault="00E40698" w:rsidP="0074212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E40698">
        <w:rPr>
          <w:rFonts w:ascii="Arial" w:hAnsi="Arial" w:cs="Arial"/>
          <w:sz w:val="28"/>
          <w:szCs w:val="28"/>
        </w:rPr>
        <w:t xml:space="preserve"> Zgadzam się, aby wszystkie spory i kontrowersje związane z moim startem rozstrzygał Komitet Orga</w:t>
      </w:r>
      <w:r w:rsidR="00986C8E">
        <w:rPr>
          <w:rFonts w:ascii="Arial" w:hAnsi="Arial" w:cs="Arial"/>
          <w:sz w:val="28"/>
          <w:szCs w:val="28"/>
        </w:rPr>
        <w:t xml:space="preserve">nizacyjny. </w:t>
      </w:r>
    </w:p>
    <w:p w:rsidR="0074212B" w:rsidRPr="00C413AA" w:rsidRDefault="0074212B" w:rsidP="0074212B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413AA">
        <w:rPr>
          <w:rFonts w:ascii="Arial" w:hAnsi="Arial" w:cs="Arial"/>
          <w:b/>
          <w:color w:val="FF0000"/>
          <w:sz w:val="28"/>
          <w:szCs w:val="28"/>
        </w:rPr>
        <w:t>W przypadku pozyskania dodatkowych sponsorów</w:t>
      </w:r>
      <w:r w:rsidR="00C413AA" w:rsidRPr="00C413AA">
        <w:rPr>
          <w:rFonts w:ascii="Arial" w:hAnsi="Arial" w:cs="Arial"/>
          <w:b/>
          <w:color w:val="FF0000"/>
          <w:sz w:val="28"/>
          <w:szCs w:val="28"/>
        </w:rPr>
        <w:t xml:space="preserve"> zostanie przeprowadzone losowanie nagród spośród wszystkich, którzy ukończyli bieg oraz</w:t>
      </w:r>
      <w:r w:rsidRPr="00C413AA">
        <w:rPr>
          <w:rFonts w:ascii="Arial" w:hAnsi="Arial" w:cs="Arial"/>
          <w:b/>
          <w:color w:val="FF0000"/>
          <w:sz w:val="28"/>
          <w:szCs w:val="28"/>
        </w:rPr>
        <w:t xml:space="preserve"> wygrane mogą ulec zmianie</w:t>
      </w:r>
      <w:r w:rsidR="00C413AA" w:rsidRPr="00C413AA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413AA">
        <w:rPr>
          <w:rFonts w:ascii="Arial" w:hAnsi="Arial" w:cs="Arial"/>
          <w:b/>
          <w:color w:val="FF0000"/>
          <w:sz w:val="28"/>
          <w:szCs w:val="28"/>
        </w:rPr>
        <w:t>, a zmiany będą podane na stronie Gmi</w:t>
      </w:r>
      <w:r w:rsidR="001A1F7E">
        <w:rPr>
          <w:rFonts w:ascii="Arial" w:hAnsi="Arial" w:cs="Arial"/>
          <w:b/>
          <w:color w:val="FF0000"/>
          <w:sz w:val="28"/>
          <w:szCs w:val="28"/>
        </w:rPr>
        <w:t>ny Klimontów 29</w:t>
      </w:r>
      <w:r w:rsidR="002B055F" w:rsidRPr="00C413AA">
        <w:rPr>
          <w:rFonts w:ascii="Arial" w:hAnsi="Arial" w:cs="Arial"/>
          <w:b/>
          <w:color w:val="FF0000"/>
          <w:sz w:val="28"/>
          <w:szCs w:val="28"/>
        </w:rPr>
        <w:t xml:space="preserve"> maja 2016 roku </w:t>
      </w:r>
    </w:p>
    <w:p w:rsidR="00986C8E" w:rsidRDefault="00986C8E" w:rsidP="00986C8E">
      <w:pPr>
        <w:ind w:left="360"/>
        <w:jc w:val="both"/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</w:pPr>
      <w:r w:rsidRPr="00986C8E"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  <w:t>Pobranie numeru startowego przez zawodnika będzie równoznaczne z akceptacją regulaminu biegu.</w:t>
      </w:r>
    </w:p>
    <w:p w:rsidR="00986C8E" w:rsidRDefault="00986C8E" w:rsidP="00986C8E">
      <w:pPr>
        <w:ind w:left="360"/>
        <w:jc w:val="both"/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</w:pPr>
    </w:p>
    <w:p w:rsidR="00986C8E" w:rsidRDefault="00986C8E" w:rsidP="00986C8E">
      <w:pPr>
        <w:ind w:left="360"/>
        <w:jc w:val="both"/>
        <w:rPr>
          <w:rFonts w:ascii="Arial" w:eastAsia="Times New Roman" w:hAnsi="Arial" w:cs="Arial"/>
          <w:color w:val="000000"/>
          <w:sz w:val="34"/>
          <w:szCs w:val="34"/>
          <w:lang w:eastAsia="pl-PL"/>
        </w:rPr>
      </w:pPr>
      <w:r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color w:val="000000"/>
          <w:sz w:val="34"/>
          <w:szCs w:val="34"/>
          <w:lang w:eastAsia="pl-PL"/>
        </w:rPr>
        <w:t>Organizatorzy</w:t>
      </w:r>
    </w:p>
    <w:p w:rsidR="00A33139" w:rsidRDefault="00986C8E" w:rsidP="003F6B4C">
      <w:pPr>
        <w:ind w:left="360"/>
        <w:jc w:val="both"/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</w:pPr>
      <w:r>
        <w:rPr>
          <w:rFonts w:ascii="Arial" w:eastAsia="Times New Roman" w:hAnsi="Arial" w:cs="Arial"/>
          <w:color w:val="000000"/>
          <w:sz w:val="34"/>
          <w:szCs w:val="34"/>
          <w:lang w:eastAsia="pl-PL"/>
        </w:rPr>
        <w:t xml:space="preserve">                                                              </w:t>
      </w:r>
      <w:r w:rsidR="003F6B4C"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  <w:t>Krzysztof Dywan</w:t>
      </w:r>
    </w:p>
    <w:p w:rsidR="00A33139" w:rsidRDefault="00A33139" w:rsidP="00986C8E">
      <w:pPr>
        <w:ind w:left="360"/>
        <w:jc w:val="both"/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</w:pPr>
    </w:p>
    <w:p w:rsidR="00A33139" w:rsidRDefault="00A33139" w:rsidP="00A33139">
      <w:pPr>
        <w:ind w:left="360"/>
        <w:jc w:val="center"/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</w:pPr>
      <w:r>
        <w:rPr>
          <w:rFonts w:ascii="Arial" w:eastAsia="Times New Roman" w:hAnsi="Arial" w:cs="Arial"/>
          <w:b/>
          <w:color w:val="000000"/>
          <w:sz w:val="34"/>
          <w:szCs w:val="34"/>
          <w:lang w:eastAsia="pl-PL"/>
        </w:rPr>
        <w:t>SPONSOR GŁÓWNY</w:t>
      </w:r>
    </w:p>
    <w:p w:rsidR="00A33139" w:rsidRDefault="00A33139" w:rsidP="00A33139">
      <w:pPr>
        <w:ind w:left="360"/>
        <w:jc w:val="center"/>
        <w:rPr>
          <w:rFonts w:ascii="Arial" w:hAnsi="Arial" w:cs="Arial"/>
          <w:b/>
          <w:sz w:val="34"/>
          <w:szCs w:val="34"/>
        </w:rPr>
      </w:pPr>
      <w:r>
        <w:rPr>
          <w:noProof/>
          <w:lang w:eastAsia="pl-PL"/>
        </w:rPr>
        <w:drawing>
          <wp:inline distT="0" distB="0" distL="0" distR="0" wp14:anchorId="5C10698B" wp14:editId="0BFDB51A">
            <wp:extent cx="2857500" cy="1190625"/>
            <wp:effectExtent l="0" t="0" r="0" b="9525"/>
            <wp:docPr id="1" name="Obraz 1" descr="http://elwid.pl/wp-content/themes/klasi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wid.pl/wp-content/themes/klasik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1B" w:rsidRDefault="00BF701B" w:rsidP="00A33139">
      <w:pPr>
        <w:ind w:left="360"/>
        <w:jc w:val="center"/>
        <w:rPr>
          <w:rFonts w:ascii="Arial" w:hAnsi="Arial" w:cs="Arial"/>
          <w:b/>
          <w:sz w:val="34"/>
          <w:szCs w:val="34"/>
        </w:rPr>
      </w:pPr>
    </w:p>
    <w:p w:rsidR="00A33139" w:rsidRDefault="00A33139" w:rsidP="00B9727C">
      <w:pPr>
        <w:ind w:left="360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Pozostali </w:t>
      </w:r>
      <w:r w:rsidR="00BF701B">
        <w:rPr>
          <w:rFonts w:ascii="Arial" w:hAnsi="Arial" w:cs="Arial"/>
          <w:b/>
          <w:sz w:val="34"/>
          <w:szCs w:val="34"/>
        </w:rPr>
        <w:t>sponsorzy</w:t>
      </w:r>
    </w:p>
    <w:p w:rsidR="00B9727C" w:rsidRDefault="00634638" w:rsidP="00BF701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lang w:eastAsia="pl-PL"/>
        </w:rPr>
        <w:lastRenderedPageBreak/>
        <w:drawing>
          <wp:inline distT="0" distB="0" distL="0" distR="0">
            <wp:extent cx="3171825" cy="1019175"/>
            <wp:effectExtent l="0" t="0" r="9525" b="9525"/>
            <wp:docPr id="10" name="Obraz 10" descr="C:\Users\User\AppData\Local\Temp\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logo_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7C" w:rsidRDefault="00B9727C" w:rsidP="00BF701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lang w:eastAsia="pl-PL"/>
        </w:rPr>
        <w:drawing>
          <wp:inline distT="0" distB="0" distL="0" distR="0">
            <wp:extent cx="3352800" cy="1238250"/>
            <wp:effectExtent l="0" t="0" r="0" b="0"/>
            <wp:docPr id="4" name="Obraz 4" descr="C:\Users\User\Desktop\iksluks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ksluksiv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4"/>
          <w:szCs w:val="34"/>
        </w:rPr>
        <w:t xml:space="preserve"> </w:t>
      </w:r>
    </w:p>
    <w:p w:rsidR="00634638" w:rsidRDefault="00634638" w:rsidP="00BF701B">
      <w:pPr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  <w:lang w:eastAsia="pl-PL"/>
        </w:rPr>
        <w:drawing>
          <wp:inline distT="0" distB="0" distL="0" distR="0">
            <wp:extent cx="1714500" cy="1833942"/>
            <wp:effectExtent l="0" t="0" r="0" b="0"/>
            <wp:docPr id="9" name="Obraz 9" descr="C:\Users\User\AppData\Local\Temp\ub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ubz 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325" cy="1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7C" w:rsidRPr="00986C8E" w:rsidRDefault="00B9727C" w:rsidP="00BF701B">
      <w:pPr>
        <w:rPr>
          <w:rFonts w:ascii="Arial" w:hAnsi="Arial" w:cs="Arial"/>
          <w:b/>
          <w:sz w:val="34"/>
          <w:szCs w:val="34"/>
        </w:rPr>
      </w:pPr>
      <w:r>
        <w:rPr>
          <w:noProof/>
          <w:lang w:eastAsia="pl-PL"/>
        </w:rPr>
        <w:drawing>
          <wp:inline distT="0" distB="0" distL="0" distR="0" wp14:anchorId="3670FB5F" wp14:editId="27683C49">
            <wp:extent cx="1143000" cy="571500"/>
            <wp:effectExtent l="0" t="0" r="0" b="0"/>
            <wp:docPr id="5" name="Obraz 5" descr="restauracjacykad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tauracjacykada.p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3AA">
        <w:rPr>
          <w:rFonts w:ascii="Arial" w:hAnsi="Arial" w:cs="Arial"/>
          <w:b/>
          <w:sz w:val="34"/>
          <w:szCs w:val="34"/>
        </w:rPr>
        <w:t xml:space="preserve">         </w:t>
      </w:r>
      <w:r>
        <w:rPr>
          <w:rFonts w:ascii="Arial" w:hAnsi="Arial" w:cs="Arial"/>
          <w:b/>
          <w:sz w:val="34"/>
          <w:szCs w:val="34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72D14C7C" wp14:editId="078CF1A1">
            <wp:extent cx="1133475" cy="895350"/>
            <wp:effectExtent l="0" t="0" r="9525" b="0"/>
            <wp:docPr id="6" name="Obraz 6" descr="https://scontent.xx.fbcdn.net/hphotos-ash2/v/t1.0-9/944554_390472961061014_971815015_n.jpg?oh=293e23f06c98aa2a51e3feaf6b2d4568&amp;oe=578D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xx.fbcdn.net/hphotos-ash2/v/t1.0-9/944554_390472961061014_971815015_n.jpg?oh=293e23f06c98aa2a51e3feaf6b2d4568&amp;oe=578D05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94" cy="8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27C" w:rsidRPr="00986C8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7C" w:rsidRDefault="00D63B7C" w:rsidP="00C413AA">
      <w:pPr>
        <w:spacing w:after="0" w:line="240" w:lineRule="auto"/>
      </w:pPr>
      <w:r>
        <w:separator/>
      </w:r>
    </w:p>
  </w:endnote>
  <w:endnote w:type="continuationSeparator" w:id="0">
    <w:p w:rsidR="00D63B7C" w:rsidRDefault="00D63B7C" w:rsidP="00C41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7C" w:rsidRDefault="00D63B7C" w:rsidP="00C413AA">
      <w:pPr>
        <w:spacing w:after="0" w:line="240" w:lineRule="auto"/>
      </w:pPr>
      <w:r>
        <w:separator/>
      </w:r>
    </w:p>
  </w:footnote>
  <w:footnote w:type="continuationSeparator" w:id="0">
    <w:p w:rsidR="00D63B7C" w:rsidRDefault="00D63B7C" w:rsidP="00C41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AA" w:rsidRDefault="00C413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29E"/>
    <w:multiLevelType w:val="multilevel"/>
    <w:tmpl w:val="C5B0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B4CF5"/>
    <w:multiLevelType w:val="multilevel"/>
    <w:tmpl w:val="4B32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D4ECC"/>
    <w:multiLevelType w:val="hybridMultilevel"/>
    <w:tmpl w:val="62027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3D82"/>
    <w:multiLevelType w:val="multilevel"/>
    <w:tmpl w:val="B978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E05AE"/>
    <w:multiLevelType w:val="multilevel"/>
    <w:tmpl w:val="2844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10AC6"/>
    <w:multiLevelType w:val="multilevel"/>
    <w:tmpl w:val="F6D4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E4943"/>
    <w:multiLevelType w:val="hybridMultilevel"/>
    <w:tmpl w:val="9B4A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B18D5"/>
    <w:multiLevelType w:val="multilevel"/>
    <w:tmpl w:val="8C72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31590"/>
    <w:multiLevelType w:val="multilevel"/>
    <w:tmpl w:val="BDA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D3F82"/>
    <w:multiLevelType w:val="multilevel"/>
    <w:tmpl w:val="37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DA1F66"/>
    <w:multiLevelType w:val="multilevel"/>
    <w:tmpl w:val="AC6E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A79DA"/>
    <w:multiLevelType w:val="multilevel"/>
    <w:tmpl w:val="C5B4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25"/>
    <w:rsid w:val="00100F6D"/>
    <w:rsid w:val="00102535"/>
    <w:rsid w:val="001A1F7E"/>
    <w:rsid w:val="00207DB7"/>
    <w:rsid w:val="00245B57"/>
    <w:rsid w:val="00252024"/>
    <w:rsid w:val="002852B4"/>
    <w:rsid w:val="002B055F"/>
    <w:rsid w:val="0033796D"/>
    <w:rsid w:val="003F6B4C"/>
    <w:rsid w:val="00634638"/>
    <w:rsid w:val="0063659A"/>
    <w:rsid w:val="0074212B"/>
    <w:rsid w:val="00865708"/>
    <w:rsid w:val="008E5A37"/>
    <w:rsid w:val="0096125A"/>
    <w:rsid w:val="00973425"/>
    <w:rsid w:val="00986C8E"/>
    <w:rsid w:val="009D67FC"/>
    <w:rsid w:val="009F3F57"/>
    <w:rsid w:val="00A33139"/>
    <w:rsid w:val="00A345C0"/>
    <w:rsid w:val="00A86E48"/>
    <w:rsid w:val="00AD0C03"/>
    <w:rsid w:val="00AE73AD"/>
    <w:rsid w:val="00AF2529"/>
    <w:rsid w:val="00B01EE9"/>
    <w:rsid w:val="00B35DB7"/>
    <w:rsid w:val="00B9727C"/>
    <w:rsid w:val="00BD1F9F"/>
    <w:rsid w:val="00BF0A9C"/>
    <w:rsid w:val="00BF457F"/>
    <w:rsid w:val="00BF701B"/>
    <w:rsid w:val="00C0625A"/>
    <w:rsid w:val="00C413AA"/>
    <w:rsid w:val="00C4616F"/>
    <w:rsid w:val="00CD7FCE"/>
    <w:rsid w:val="00CE26BC"/>
    <w:rsid w:val="00D01ACD"/>
    <w:rsid w:val="00D63B7C"/>
    <w:rsid w:val="00E17B32"/>
    <w:rsid w:val="00E40698"/>
    <w:rsid w:val="00E47C5F"/>
    <w:rsid w:val="00E62B62"/>
    <w:rsid w:val="00E87D11"/>
    <w:rsid w:val="00EC6A89"/>
    <w:rsid w:val="00ED4883"/>
    <w:rsid w:val="00EE5BAA"/>
    <w:rsid w:val="00F04413"/>
    <w:rsid w:val="00F144C5"/>
    <w:rsid w:val="00F75334"/>
    <w:rsid w:val="00F94562"/>
    <w:rsid w:val="00F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7B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6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1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3AA"/>
  </w:style>
  <w:style w:type="paragraph" w:styleId="Stopka">
    <w:name w:val="footer"/>
    <w:basedOn w:val="Normalny"/>
    <w:link w:val="StopkaZnak"/>
    <w:uiPriority w:val="99"/>
    <w:unhideWhenUsed/>
    <w:rsid w:val="00C4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7B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6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1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3AA"/>
  </w:style>
  <w:style w:type="paragraph" w:styleId="Stopka">
    <w:name w:val="footer"/>
    <w:basedOn w:val="Normalny"/>
    <w:link w:val="StopkaZnak"/>
    <w:uiPriority w:val="99"/>
    <w:unhideWhenUsed/>
    <w:rsid w:val="00C41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dywan@o2.pl" TargetMode="External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timekeeper.pl/bieg/?bieg_id=117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imekeeper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3.xml"/><Relationship Id="rId10" Type="http://schemas.openxmlformats.org/officeDocument/2006/relationships/image" Target="media/image3.tif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2016-03-14T16:14:00Z</dcterms:created>
  <dcterms:modified xsi:type="dcterms:W3CDTF">2016-04-13T12:25:00Z</dcterms:modified>
</cp:coreProperties>
</file>